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9EF" w:rsidRDefault="004509EF" w:rsidP="002A6B79">
      <w:pPr>
        <w:spacing w:line="312" w:lineRule="auto"/>
        <w:rPr>
          <w:rFonts w:ascii="Calibri" w:hAnsi="Calibri" w:cs="Calibri"/>
          <w:b/>
          <w:bCs/>
          <w:sz w:val="22"/>
          <w:szCs w:val="22"/>
        </w:rPr>
      </w:pPr>
    </w:p>
    <w:p w:rsidR="00984746" w:rsidRDefault="00984746" w:rsidP="00984746">
      <w:pPr>
        <w:tabs>
          <w:tab w:val="left" w:pos="480"/>
        </w:tabs>
        <w:jc w:val="center"/>
        <w:rPr>
          <w:b/>
          <w:sz w:val="16"/>
          <w:szCs w:val="16"/>
        </w:rPr>
      </w:pPr>
    </w:p>
    <w:p w:rsidR="00984746" w:rsidRPr="00984746" w:rsidRDefault="00984746" w:rsidP="00984746">
      <w:pPr>
        <w:tabs>
          <w:tab w:val="left" w:pos="480"/>
        </w:tabs>
        <w:spacing w:line="240" w:lineRule="auto"/>
        <w:jc w:val="center"/>
        <w:rPr>
          <w:b/>
          <w:sz w:val="14"/>
          <w:szCs w:val="14"/>
        </w:rPr>
      </w:pPr>
      <w:r w:rsidRPr="00984746">
        <w:rPr>
          <w:b/>
          <w:noProof/>
          <w:sz w:val="14"/>
          <w:szCs w:val="14"/>
        </w:rPr>
        <w:drawing>
          <wp:anchor distT="0" distB="0" distL="114300" distR="114300" simplePos="0" relativeHeight="251666432" behindDoc="0" locked="0" layoutInCell="1" allowOverlap="1">
            <wp:simplePos x="0" y="0"/>
            <wp:positionH relativeFrom="column">
              <wp:posOffset>2597150</wp:posOffset>
            </wp:positionH>
            <wp:positionV relativeFrom="paragraph">
              <wp:posOffset>-486410</wp:posOffset>
            </wp:positionV>
            <wp:extent cx="415290" cy="471170"/>
            <wp:effectExtent l="0" t="0" r="3810" b="5080"/>
            <wp:wrapSquare wrapText="bothSides"/>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 cy="471170"/>
                    </a:xfrm>
                    <a:prstGeom prst="rect">
                      <a:avLst/>
                    </a:prstGeom>
                    <a:noFill/>
                  </pic:spPr>
                </pic:pic>
              </a:graphicData>
            </a:graphic>
          </wp:anchor>
        </w:drawing>
      </w:r>
      <w:r w:rsidRPr="00984746">
        <w:rPr>
          <w:b/>
          <w:noProof/>
          <w:sz w:val="14"/>
          <w:szCs w:val="14"/>
        </w:rPr>
        <w:drawing>
          <wp:anchor distT="0" distB="0" distL="114300" distR="114300" simplePos="0" relativeHeight="251665408" behindDoc="0" locked="0" layoutInCell="1" allowOverlap="1">
            <wp:simplePos x="0" y="0"/>
            <wp:positionH relativeFrom="column">
              <wp:posOffset>3116580</wp:posOffset>
            </wp:positionH>
            <wp:positionV relativeFrom="paragraph">
              <wp:posOffset>-454025</wp:posOffset>
            </wp:positionV>
            <wp:extent cx="441960" cy="434340"/>
            <wp:effectExtent l="0" t="0" r="0" b="3810"/>
            <wp:wrapSquare wrapText="bothSides"/>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434340"/>
                    </a:xfrm>
                    <a:prstGeom prst="rect">
                      <a:avLst/>
                    </a:prstGeom>
                    <a:noFill/>
                  </pic:spPr>
                </pic:pic>
              </a:graphicData>
            </a:graphic>
          </wp:anchor>
        </w:drawing>
      </w:r>
      <w:r w:rsidRPr="00984746">
        <w:rPr>
          <w:b/>
          <w:sz w:val="14"/>
          <w:szCs w:val="14"/>
        </w:rPr>
        <w:t>ISTITUTO D’ISTRUZIONE  SUPERIORE CASTROLIBERO</w:t>
      </w:r>
    </w:p>
    <w:p w:rsidR="00984746" w:rsidRPr="00984746" w:rsidRDefault="00984746" w:rsidP="00984746">
      <w:pPr>
        <w:spacing w:line="240" w:lineRule="auto"/>
        <w:jc w:val="center"/>
        <w:rPr>
          <w:b/>
          <w:sz w:val="14"/>
          <w:szCs w:val="14"/>
        </w:rPr>
      </w:pPr>
      <w:r w:rsidRPr="00984746">
        <w:rPr>
          <w:b/>
          <w:sz w:val="14"/>
          <w:szCs w:val="14"/>
        </w:rPr>
        <w:t>LICEO SCIENTIFICO STATALE “SCIPIONE VALENTINI”</w:t>
      </w:r>
    </w:p>
    <w:p w:rsidR="00984746" w:rsidRPr="00984746" w:rsidRDefault="00984746" w:rsidP="00984746">
      <w:pPr>
        <w:spacing w:line="240" w:lineRule="auto"/>
        <w:jc w:val="center"/>
        <w:rPr>
          <w:b/>
          <w:sz w:val="14"/>
          <w:szCs w:val="14"/>
        </w:rPr>
      </w:pPr>
      <w:r w:rsidRPr="00984746">
        <w:rPr>
          <w:b/>
          <w:sz w:val="14"/>
          <w:szCs w:val="14"/>
        </w:rPr>
        <w:t>LICEO SCIENTIFICO CON OPZIONE SCIENZE APPLICATE</w:t>
      </w:r>
    </w:p>
    <w:p w:rsidR="00984746" w:rsidRPr="00984746" w:rsidRDefault="00984746" w:rsidP="00984746">
      <w:pPr>
        <w:spacing w:line="240" w:lineRule="auto"/>
        <w:jc w:val="center"/>
        <w:rPr>
          <w:b/>
          <w:sz w:val="14"/>
          <w:szCs w:val="14"/>
        </w:rPr>
      </w:pPr>
      <w:r w:rsidRPr="00984746">
        <w:rPr>
          <w:b/>
          <w:sz w:val="14"/>
          <w:szCs w:val="14"/>
        </w:rPr>
        <w:t>LICEO SCIENTIFICO AD INDIRIZZO SPORTIVO</w:t>
      </w:r>
    </w:p>
    <w:p w:rsidR="00984746" w:rsidRPr="00984746" w:rsidRDefault="00984746" w:rsidP="00984746">
      <w:pPr>
        <w:spacing w:line="240" w:lineRule="auto"/>
        <w:jc w:val="center"/>
        <w:rPr>
          <w:b/>
          <w:sz w:val="14"/>
          <w:szCs w:val="14"/>
        </w:rPr>
      </w:pPr>
      <w:r w:rsidRPr="00984746">
        <w:rPr>
          <w:b/>
          <w:sz w:val="14"/>
          <w:szCs w:val="14"/>
        </w:rPr>
        <w:t>ISTITUTO TECNICO “ETTORE MAJORANA”</w:t>
      </w:r>
    </w:p>
    <w:p w:rsidR="00984746" w:rsidRPr="00984746" w:rsidRDefault="00984746" w:rsidP="00984746">
      <w:pPr>
        <w:spacing w:line="240" w:lineRule="auto"/>
        <w:jc w:val="center"/>
        <w:rPr>
          <w:b/>
          <w:sz w:val="14"/>
          <w:szCs w:val="14"/>
        </w:rPr>
      </w:pPr>
      <w:r w:rsidRPr="00984746">
        <w:rPr>
          <w:b/>
          <w:sz w:val="14"/>
          <w:szCs w:val="14"/>
        </w:rPr>
        <w:t xml:space="preserve">SETTORE ECONOMICO – INDIRIZZI:AMMINISTRAZIONE, FINANZA E MARKETING; TURISMO </w:t>
      </w:r>
    </w:p>
    <w:p w:rsidR="00984746" w:rsidRPr="00984746" w:rsidRDefault="00984746" w:rsidP="00984746">
      <w:pPr>
        <w:spacing w:line="240" w:lineRule="auto"/>
        <w:jc w:val="center"/>
        <w:rPr>
          <w:b/>
          <w:sz w:val="14"/>
          <w:szCs w:val="14"/>
        </w:rPr>
      </w:pPr>
      <w:r w:rsidRPr="00984746">
        <w:rPr>
          <w:b/>
          <w:sz w:val="14"/>
          <w:szCs w:val="14"/>
        </w:rPr>
        <w:t xml:space="preserve"> SETTORE TECNOLOGICO - INDIRIZZO COSTRUZIONE, AMBIENTE E TERRITORIO</w:t>
      </w:r>
    </w:p>
    <w:p w:rsidR="00984746" w:rsidRPr="00984746" w:rsidRDefault="00984746" w:rsidP="00984746">
      <w:pPr>
        <w:spacing w:line="240" w:lineRule="auto"/>
        <w:jc w:val="center"/>
        <w:rPr>
          <w:b/>
          <w:sz w:val="14"/>
          <w:szCs w:val="14"/>
        </w:rPr>
      </w:pPr>
      <w:r w:rsidRPr="00984746">
        <w:rPr>
          <w:b/>
          <w:sz w:val="14"/>
          <w:szCs w:val="14"/>
        </w:rPr>
        <w:t xml:space="preserve">CORSI DI ISTRUZIONE PER ADULTI DI SECONDO LIVELLO AD INDIRIZZO AMMINISTRAZIONE, FINANZA E MARKETING </w:t>
      </w:r>
    </w:p>
    <w:p w:rsidR="00984746" w:rsidRPr="00984746" w:rsidRDefault="00984746" w:rsidP="00984746">
      <w:pPr>
        <w:spacing w:line="240" w:lineRule="auto"/>
        <w:jc w:val="center"/>
        <w:rPr>
          <w:b/>
          <w:sz w:val="14"/>
          <w:szCs w:val="14"/>
        </w:rPr>
      </w:pPr>
      <w:r w:rsidRPr="00984746">
        <w:rPr>
          <w:b/>
          <w:sz w:val="14"/>
          <w:szCs w:val="14"/>
        </w:rPr>
        <w:t xml:space="preserve">CON ARTICOLAZIONE SISTEMI INFORMATIVI AZIENDALI E AD INDIRIZZO COSTRUZIONE, AMBIENTE E TERRITORIO </w:t>
      </w:r>
    </w:p>
    <w:p w:rsidR="00984746" w:rsidRPr="00984746" w:rsidRDefault="00984746" w:rsidP="00984746">
      <w:pPr>
        <w:overflowPunct w:val="0"/>
        <w:autoSpaceDE w:val="0"/>
        <w:spacing w:line="240" w:lineRule="auto"/>
        <w:jc w:val="center"/>
        <w:rPr>
          <w:b/>
          <w:sz w:val="14"/>
          <w:szCs w:val="14"/>
        </w:rPr>
      </w:pPr>
      <w:r w:rsidRPr="00984746">
        <w:rPr>
          <w:b/>
          <w:sz w:val="14"/>
          <w:szCs w:val="14"/>
        </w:rPr>
        <w:t>Via Aldo Cannata, n. 1- 87040 – Castrolibero</w:t>
      </w:r>
    </w:p>
    <w:p w:rsidR="00984746" w:rsidRPr="00984746" w:rsidRDefault="00984746" w:rsidP="00984746">
      <w:pPr>
        <w:spacing w:line="240" w:lineRule="auto"/>
        <w:jc w:val="center"/>
        <w:rPr>
          <w:sz w:val="14"/>
          <w:szCs w:val="14"/>
        </w:rPr>
      </w:pPr>
      <w:r w:rsidRPr="00984746">
        <w:rPr>
          <w:sz w:val="14"/>
          <w:szCs w:val="14"/>
        </w:rPr>
        <w:t>Distretto n. 15 – C.M. CSIS049007-C.F. 98008780789</w:t>
      </w:r>
      <w:r w:rsidRPr="00984746">
        <w:rPr>
          <w:bCs/>
          <w:sz w:val="14"/>
          <w:szCs w:val="14"/>
        </w:rPr>
        <w:t xml:space="preserve"> </w:t>
      </w:r>
    </w:p>
    <w:p w:rsidR="00984746" w:rsidRPr="00984746" w:rsidRDefault="00984746" w:rsidP="00984746">
      <w:pPr>
        <w:spacing w:line="240" w:lineRule="auto"/>
        <w:jc w:val="center"/>
        <w:rPr>
          <w:sz w:val="14"/>
          <w:szCs w:val="14"/>
        </w:rPr>
      </w:pPr>
      <w:r w:rsidRPr="00984746">
        <w:rPr>
          <w:b/>
          <w:bCs/>
          <w:sz w:val="14"/>
          <w:szCs w:val="14"/>
        </w:rPr>
        <w:t>Sito web</w:t>
      </w:r>
      <w:hyperlink w:history="1">
        <w:r w:rsidRPr="00984746">
          <w:rPr>
            <w:rStyle w:val="Collegamentoipertestuale"/>
            <w:rFonts w:eastAsia="SimSun"/>
            <w:sz w:val="14"/>
            <w:szCs w:val="14"/>
          </w:rPr>
          <w:t xml:space="preserve"> www.iiscastrolibero.edu.it</w:t>
        </w:r>
      </w:hyperlink>
      <w:r w:rsidRPr="00984746">
        <w:rPr>
          <w:b/>
          <w:bCs/>
          <w:sz w:val="14"/>
          <w:szCs w:val="14"/>
        </w:rPr>
        <w:t xml:space="preserve">  - e-mail: </w:t>
      </w:r>
      <w:hyperlink r:id="rId10" w:history="1">
        <w:r w:rsidRPr="00984746">
          <w:rPr>
            <w:rStyle w:val="Collegamentoipertestuale"/>
            <w:rFonts w:eastAsia="SimSun"/>
            <w:sz w:val="14"/>
            <w:szCs w:val="14"/>
          </w:rPr>
          <w:t>csis049007@istruzione.it</w:t>
        </w:r>
      </w:hyperlink>
      <w:r w:rsidRPr="00984746">
        <w:rPr>
          <w:b/>
          <w:bCs/>
          <w:sz w:val="14"/>
          <w:szCs w:val="14"/>
        </w:rPr>
        <w:t xml:space="preserve">  PEC:csis049007@pec.istruzione.it</w:t>
      </w:r>
    </w:p>
    <w:p w:rsidR="00984746" w:rsidRPr="00984746" w:rsidRDefault="00984746" w:rsidP="00984746">
      <w:pPr>
        <w:overflowPunct w:val="0"/>
        <w:autoSpaceDE w:val="0"/>
        <w:spacing w:line="240" w:lineRule="auto"/>
        <w:jc w:val="center"/>
        <w:rPr>
          <w:b/>
          <w:sz w:val="14"/>
          <w:szCs w:val="14"/>
          <w:u w:val="single"/>
        </w:rPr>
      </w:pPr>
      <w:r w:rsidRPr="00984746">
        <w:rPr>
          <w:b/>
          <w:sz w:val="14"/>
          <w:szCs w:val="14"/>
        </w:rPr>
        <w:t>Segreteria 0984-1865902/3/4 Fax 0984-1865950</w:t>
      </w:r>
    </w:p>
    <w:p w:rsidR="004509EF" w:rsidRDefault="004509EF" w:rsidP="002A6B79">
      <w:pPr>
        <w:spacing w:line="312" w:lineRule="auto"/>
        <w:rPr>
          <w:rFonts w:ascii="Calibri" w:hAnsi="Calibri" w:cs="Calibri"/>
          <w:b/>
          <w:bCs/>
          <w:sz w:val="22"/>
          <w:szCs w:val="22"/>
        </w:rPr>
      </w:pPr>
    </w:p>
    <w:p w:rsidR="00004253" w:rsidRDefault="00004253" w:rsidP="00004253">
      <w:pPr>
        <w:spacing w:after="240" w:line="312" w:lineRule="auto"/>
        <w:jc w:val="center"/>
        <w:rPr>
          <w:rFonts w:ascii="Calibri" w:hAnsi="Calibri" w:cs="Calibri"/>
          <w:b/>
          <w:bCs/>
          <w:sz w:val="22"/>
          <w:szCs w:val="22"/>
        </w:rPr>
      </w:pPr>
      <w:r w:rsidRPr="00004253">
        <w:rPr>
          <w:rFonts w:ascii="Calibri" w:hAnsi="Calibri" w:cs="Calibri"/>
          <w:b/>
          <w:bCs/>
          <w:sz w:val="22"/>
          <w:szCs w:val="22"/>
        </w:rPr>
        <w:t>CONTRATTO DI LAVORO AUTONOMO</w:t>
      </w:r>
    </w:p>
    <w:p w:rsidR="00004253" w:rsidRDefault="00004253" w:rsidP="006F04C1">
      <w:pPr>
        <w:spacing w:after="240" w:line="312" w:lineRule="auto"/>
        <w:rPr>
          <w:rFonts w:ascii="Calibri" w:hAnsi="Calibri" w:cs="Calibri"/>
          <w:b/>
          <w:bCs/>
          <w:sz w:val="22"/>
          <w:szCs w:val="22"/>
        </w:rPr>
      </w:pPr>
    </w:p>
    <w:p w:rsidR="002A6B79" w:rsidRDefault="002A6B79" w:rsidP="006F04C1">
      <w:pPr>
        <w:spacing w:after="240" w:line="312" w:lineRule="auto"/>
        <w:rPr>
          <w:rFonts w:ascii="Calibri" w:hAnsi="Calibri" w:cs="Calibri"/>
          <w:b/>
          <w:bCs/>
          <w:i/>
          <w:iCs/>
          <w:sz w:val="22"/>
          <w:szCs w:val="22"/>
        </w:rPr>
      </w:pPr>
      <w:r w:rsidRPr="004509EF">
        <w:rPr>
          <w:rFonts w:ascii="Calibri" w:hAnsi="Calibri" w:cs="Calibri"/>
          <w:b/>
          <w:bCs/>
          <w:sz w:val="22"/>
          <w:szCs w:val="22"/>
        </w:rPr>
        <w:t xml:space="preserve">OGGETTO: </w:t>
      </w:r>
      <w:r w:rsidR="00514142" w:rsidRPr="00514142">
        <w:rPr>
          <w:rFonts w:ascii="Calibri" w:hAnsi="Calibri" w:cs="Calibri"/>
          <w:b/>
          <w:bCs/>
          <w:i/>
          <w:iCs/>
          <w:sz w:val="22"/>
          <w:szCs w:val="22"/>
        </w:rPr>
        <w:t xml:space="preserve">Piano nazionale di ripresa e resilienza, Missione 4 – Istruzione e ricerca – Componente 1 – Potenziamento dell’offerta dei servizi di istruzione: dagli asili nido alle università – Investimento 3.1 “Nuove competenze e nuovi linguaggi”, finanziato dall’Unione europea – Next Generation EU – “Azioni di potenziamento delle competenze STEM e multilinguistiche” – 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 </w:t>
      </w:r>
    </w:p>
    <w:p w:rsidR="006F04C1" w:rsidRPr="006F04C1" w:rsidRDefault="006F04C1" w:rsidP="006F04C1">
      <w:pPr>
        <w:spacing w:line="240" w:lineRule="auto"/>
        <w:jc w:val="center"/>
        <w:rPr>
          <w:rFonts w:asciiTheme="minorHAnsi" w:hAnsiTheme="minorHAnsi" w:cstheme="minorHAnsi"/>
          <w:b/>
          <w:bCs/>
          <w:sz w:val="22"/>
          <w:szCs w:val="22"/>
        </w:rPr>
      </w:pPr>
      <w:r w:rsidRPr="006F04C1">
        <w:rPr>
          <w:rFonts w:asciiTheme="minorHAnsi" w:hAnsiTheme="minorHAnsi" w:cstheme="minorHAnsi"/>
          <w:b/>
          <w:bCs/>
          <w:sz w:val="22"/>
          <w:szCs w:val="22"/>
        </w:rPr>
        <w:t>Azioni di potenziamento delle competenze STEM e multilinguistiche</w:t>
      </w:r>
    </w:p>
    <w:p w:rsidR="006F04C1" w:rsidRPr="006F04C1" w:rsidRDefault="006F04C1" w:rsidP="006F04C1">
      <w:pPr>
        <w:spacing w:line="240" w:lineRule="auto"/>
        <w:jc w:val="center"/>
        <w:rPr>
          <w:rFonts w:asciiTheme="minorHAnsi" w:hAnsiTheme="minorHAnsi" w:cstheme="minorHAnsi"/>
          <w:b/>
          <w:bCs/>
          <w:sz w:val="22"/>
          <w:szCs w:val="22"/>
        </w:rPr>
      </w:pPr>
      <w:r w:rsidRPr="006F04C1">
        <w:rPr>
          <w:rFonts w:asciiTheme="minorHAnsi" w:hAnsiTheme="minorHAnsi" w:cstheme="minorHAnsi"/>
          <w:b/>
          <w:bCs/>
          <w:sz w:val="22"/>
          <w:szCs w:val="22"/>
        </w:rPr>
        <w:t>(D.M. n. 65/2023)</w:t>
      </w:r>
    </w:p>
    <w:p w:rsidR="006F04C1" w:rsidRPr="00514142" w:rsidRDefault="006F04C1" w:rsidP="002A6B79">
      <w:pPr>
        <w:spacing w:line="312" w:lineRule="auto"/>
        <w:rPr>
          <w:rFonts w:ascii="Calibri" w:hAnsi="Calibri" w:cs="Calibri"/>
          <w:b/>
          <w:bCs/>
          <w:i/>
          <w:iCs/>
          <w:sz w:val="22"/>
          <w:szCs w:val="22"/>
        </w:rPr>
      </w:pPr>
    </w:p>
    <w:p w:rsidR="004509EF" w:rsidRDefault="004509EF" w:rsidP="002A6B79">
      <w:pPr>
        <w:spacing w:line="312" w:lineRule="auto"/>
        <w:rPr>
          <w:rFonts w:ascii="Calibri" w:hAnsi="Calibri" w:cs="Calibri"/>
          <w:b/>
          <w:bCs/>
          <w:i/>
          <w:iCs/>
          <w:sz w:val="22"/>
          <w:szCs w:val="22"/>
        </w:rPr>
      </w:pPr>
    </w:p>
    <w:p w:rsidR="00004253" w:rsidRPr="00004253" w:rsidRDefault="00004253" w:rsidP="00004253">
      <w:pPr>
        <w:spacing w:line="312" w:lineRule="auto"/>
        <w:jc w:val="center"/>
        <w:rPr>
          <w:rFonts w:ascii="Calibri" w:hAnsi="Calibri" w:cs="Calibri"/>
          <w:b/>
          <w:bCs/>
          <w:i/>
          <w:iCs/>
          <w:sz w:val="22"/>
          <w:szCs w:val="22"/>
        </w:rPr>
      </w:pPr>
      <w:r w:rsidRPr="00004253">
        <w:rPr>
          <w:rFonts w:ascii="Calibri" w:hAnsi="Calibri" w:cs="Calibri"/>
          <w:b/>
          <w:bCs/>
          <w:i/>
          <w:iCs/>
          <w:sz w:val="22"/>
          <w:szCs w:val="22"/>
        </w:rPr>
        <w:t>Titolo del Progetto STEM is Everywhere!</w:t>
      </w:r>
    </w:p>
    <w:p w:rsidR="004509EF" w:rsidRDefault="00004253" w:rsidP="00004253">
      <w:pPr>
        <w:spacing w:line="312" w:lineRule="auto"/>
        <w:jc w:val="center"/>
        <w:rPr>
          <w:rFonts w:ascii="Calibri" w:hAnsi="Calibri" w:cs="Calibri"/>
          <w:b/>
          <w:bCs/>
          <w:i/>
          <w:iCs/>
          <w:sz w:val="22"/>
          <w:szCs w:val="22"/>
        </w:rPr>
      </w:pPr>
      <w:r w:rsidRPr="00004253">
        <w:rPr>
          <w:rFonts w:ascii="Calibri" w:hAnsi="Calibri" w:cs="Calibri"/>
          <w:b/>
          <w:bCs/>
          <w:i/>
          <w:iCs/>
          <w:sz w:val="22"/>
          <w:szCs w:val="22"/>
        </w:rPr>
        <w:t>C.U.P.  C34D23001230006</w:t>
      </w:r>
    </w:p>
    <w:p w:rsidR="00944B1D" w:rsidRDefault="00944B1D" w:rsidP="00004253">
      <w:pPr>
        <w:spacing w:line="312" w:lineRule="auto"/>
        <w:jc w:val="center"/>
        <w:rPr>
          <w:rFonts w:ascii="Calibri" w:hAnsi="Calibri" w:cs="Calibri"/>
          <w:b/>
          <w:bCs/>
          <w:i/>
          <w:iCs/>
          <w:sz w:val="22"/>
          <w:szCs w:val="22"/>
        </w:rPr>
      </w:pPr>
      <w:r w:rsidRPr="00944B1D">
        <w:rPr>
          <w:rFonts w:ascii="Calibri" w:hAnsi="Calibri" w:cs="Calibri"/>
          <w:b/>
          <w:bCs/>
          <w:i/>
          <w:iCs/>
          <w:sz w:val="22"/>
          <w:szCs w:val="22"/>
        </w:rPr>
        <w:t>Codice progetto M4C1I3.1-2023-1143-P-32867</w:t>
      </w:r>
      <w:bookmarkStart w:id="0" w:name="_GoBack"/>
      <w:bookmarkEnd w:id="0"/>
    </w:p>
    <w:p w:rsidR="004509EF" w:rsidRDefault="004509EF" w:rsidP="002A6B79">
      <w:pPr>
        <w:spacing w:line="312" w:lineRule="auto"/>
        <w:rPr>
          <w:rFonts w:ascii="Calibri" w:hAnsi="Calibri" w:cs="Calibri"/>
          <w:b/>
          <w:bCs/>
          <w:i/>
          <w:iCs/>
          <w:sz w:val="22"/>
          <w:szCs w:val="22"/>
        </w:rPr>
      </w:pPr>
    </w:p>
    <w:p w:rsidR="004509EF" w:rsidRDefault="00A01B04" w:rsidP="00004253">
      <w:pPr>
        <w:pStyle w:val="Titolo"/>
        <w:spacing w:line="360" w:lineRule="auto"/>
        <w:jc w:val="both"/>
        <w:rPr>
          <w:rFonts w:ascii="Calibri" w:hAnsi="Calibri" w:cs="Calibri"/>
          <w:sz w:val="22"/>
          <w:szCs w:val="22"/>
          <w:u w:val="single"/>
        </w:rPr>
      </w:pPr>
      <w:r w:rsidRPr="00A01B04">
        <w:rPr>
          <w:noProof/>
          <w:lang w:eastAsia="it-IT"/>
        </w:rPr>
        <w:pict>
          <v:group id="Group 26" o:spid="_x0000_s2075" style="position:absolute;left:0;text-align:left;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207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2079"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2078"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11" o:title=""/>
              </v:shape>
            </v:group>
            <v:line id="Connettore diritto 8" o:spid="_x0000_s2076"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w:r>
      <w:r w:rsidRPr="00A01B04">
        <w:rPr>
          <w:noProof/>
          <w:lang w:eastAsia="it-IT"/>
        </w:rPr>
        <w:pict>
          <v:group id="Group 27" o:spid="_x0000_s2070" style="position:absolute;left:0;text-align:left;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2072"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2074"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2073"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11" o:title=""/>
              </v:shape>
            </v:group>
            <v:line id="Connettore diritto 8" o:spid="_x0000_s2071"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w:r>
    </w:p>
    <w:p w:rsidR="00BE4217" w:rsidRPr="009060DE" w:rsidRDefault="00D70D0A" w:rsidP="00267D3D">
      <w:pPr>
        <w:pStyle w:val="Titolo"/>
        <w:spacing w:before="120" w:after="120" w:line="276" w:lineRule="auto"/>
        <w:rPr>
          <w:rFonts w:ascii="Calibri" w:hAnsi="Calibri" w:cs="Calibri"/>
          <w:sz w:val="22"/>
          <w:szCs w:val="22"/>
          <w:u w:val="single"/>
        </w:rPr>
      </w:pPr>
      <w:r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rsidR="00004253" w:rsidRPr="00004253" w:rsidRDefault="00004253" w:rsidP="00267D3D">
      <w:pPr>
        <w:spacing w:before="120" w:after="120" w:line="276" w:lineRule="auto"/>
        <w:ind w:right="-2"/>
        <w:rPr>
          <w:rFonts w:ascii="Calibri" w:hAnsi="Calibri" w:cs="Calibri"/>
          <w:bCs/>
          <w:smallCaps/>
          <w:sz w:val="22"/>
          <w:szCs w:val="22"/>
        </w:rPr>
      </w:pPr>
      <w:r w:rsidRPr="00004253">
        <w:rPr>
          <w:rFonts w:ascii="Calibri" w:hAnsi="Calibri" w:cs="Calibri"/>
          <w:bCs/>
          <w:smallCaps/>
          <w:sz w:val="22"/>
          <w:szCs w:val="22"/>
        </w:rPr>
        <w:t>L’ISTITUTO SCOLASTICO IIS VALENTINI/MAJORANA di CASTROLIBERO, C.F. 98008780789con sede</w:t>
      </w:r>
      <w:r>
        <w:rPr>
          <w:rFonts w:ascii="Calibri" w:hAnsi="Calibri" w:cs="Calibri"/>
          <w:bCs/>
          <w:smallCaps/>
          <w:sz w:val="22"/>
          <w:szCs w:val="22"/>
        </w:rPr>
        <w:t xml:space="preserve"> legale </w:t>
      </w:r>
      <w:r w:rsidRPr="00004253">
        <w:rPr>
          <w:rFonts w:ascii="Calibri" w:hAnsi="Calibri" w:cs="Calibri"/>
          <w:bCs/>
          <w:smallCaps/>
          <w:sz w:val="22"/>
          <w:szCs w:val="22"/>
        </w:rPr>
        <w:t xml:space="preserve"> in Castrolibero, alla via Cannata, 1, , in persona della Dott./ssa MARIA GABRIELLA GRECO </w:t>
      </w:r>
      <w:r>
        <w:rPr>
          <w:rFonts w:ascii="Calibri" w:hAnsi="Calibri" w:cs="Calibri"/>
          <w:bCs/>
          <w:smallCaps/>
          <w:sz w:val="22"/>
          <w:szCs w:val="22"/>
        </w:rPr>
        <w:t xml:space="preserve">ivi domiciliata per la sua qualità </w:t>
      </w:r>
      <w:r w:rsidRPr="00004253">
        <w:rPr>
          <w:rFonts w:ascii="Calibri" w:hAnsi="Calibri" w:cs="Calibri"/>
          <w:bCs/>
          <w:smallCaps/>
          <w:sz w:val="22"/>
          <w:szCs w:val="22"/>
        </w:rPr>
        <w:t>di DIRIGENTE SC</w:t>
      </w:r>
      <w:r>
        <w:rPr>
          <w:rFonts w:ascii="Calibri" w:hAnsi="Calibri" w:cs="Calibri"/>
          <w:bCs/>
          <w:smallCaps/>
          <w:sz w:val="22"/>
          <w:szCs w:val="22"/>
        </w:rPr>
        <w:t>O</w:t>
      </w:r>
      <w:r w:rsidRPr="00004253">
        <w:rPr>
          <w:rFonts w:ascii="Calibri" w:hAnsi="Calibri" w:cs="Calibri"/>
          <w:bCs/>
          <w:smallCaps/>
          <w:sz w:val="22"/>
          <w:szCs w:val="22"/>
        </w:rPr>
        <w:t xml:space="preserve">LASTICO </w:t>
      </w:r>
    </w:p>
    <w:p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lastRenderedPageBreak/>
        <w:t>e</w:t>
      </w:r>
    </w:p>
    <w:p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rsidR="00BE4217" w:rsidRPr="009060DE" w:rsidRDefault="00A01B04" w:rsidP="00267D3D">
      <w:pPr>
        <w:spacing w:before="120" w:after="120" w:line="276" w:lineRule="auto"/>
        <w:jc w:val="center"/>
        <w:rPr>
          <w:rFonts w:ascii="Calibri" w:hAnsi="Calibri" w:cs="Calibri"/>
          <w:i/>
          <w:iCs/>
          <w:sz w:val="22"/>
          <w:szCs w:val="22"/>
        </w:rPr>
      </w:pPr>
      <w:r w:rsidRPr="00A01B04">
        <w:rPr>
          <w:noProof/>
          <w:lang w:eastAsia="it-IT"/>
        </w:rPr>
        <w:pict>
          <v:group id="Gruppo 3" o:spid="_x0000_s2065" style="position:absolute;left:0;text-align:left;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206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2069"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2068"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11" o:title=""/>
              </v:shape>
            </v:group>
            <v:line id="Connettore diritto 8" o:spid="_x0000_s2066"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w:r>
      <w:r w:rsidR="00301A67" w:rsidRPr="009060DE">
        <w:rPr>
          <w:rFonts w:ascii="Calibri" w:hAnsi="Calibri" w:cs="Calibri"/>
          <w:i/>
          <w:iCs/>
          <w:sz w:val="22"/>
          <w:szCs w:val="22"/>
        </w:rPr>
        <w:t xml:space="preserve"> </w:t>
      </w:r>
      <w:r w:rsidRPr="00A01B04">
        <w:rPr>
          <w:noProof/>
          <w:lang w:eastAsia="it-IT"/>
        </w:rPr>
        <w:pict>
          <v:group id="Group 7" o:spid="_x0000_s2060" style="position:absolute;left:0;text-align:left;margin-left:16.3pt;margin-top:791.35pt;width:566.95pt;height:49.6pt;z-index:251657216;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2062"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2064"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2063"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11" o:title=""/>
              </v:shape>
            </v:group>
            <v:line id="Connettore diritto 8" o:spid="_x0000_s2061"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w:r>
      <w:r w:rsidR="00301A67" w:rsidRPr="009060DE">
        <w:rPr>
          <w:rFonts w:ascii="Calibri" w:hAnsi="Calibri" w:cs="Calibri"/>
          <w:i/>
          <w:iCs/>
          <w:sz w:val="22"/>
          <w:szCs w:val="22"/>
        </w:rPr>
        <w:t xml:space="preserve"> </w:t>
      </w:r>
      <w:r w:rsidRPr="00A01B04">
        <w:rPr>
          <w:noProof/>
          <w:lang w:eastAsia="it-IT"/>
        </w:rPr>
        <w:pict>
          <v:group id="Group 12" o:spid="_x0000_s2055" style="position:absolute;left:0;text-align:left;margin-left:16.3pt;margin-top:791.35pt;width:566.95pt;height:49.6pt;z-index:251658240;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205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2059"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2058"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11" o:title=""/>
              </v:shape>
            </v:group>
            <v:line id="Connettore diritto 8" o:spid="_x0000_s2056"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w:r>
      <w:r w:rsidR="00301A67" w:rsidRPr="009060DE">
        <w:rPr>
          <w:rFonts w:ascii="Calibri" w:hAnsi="Calibri" w:cs="Calibri"/>
          <w:i/>
          <w:iCs/>
          <w:sz w:val="22"/>
          <w:szCs w:val="22"/>
        </w:rPr>
        <w:t xml:space="preserve"> </w:t>
      </w:r>
      <w:r w:rsidRPr="00A01B04">
        <w:rPr>
          <w:noProof/>
          <w:lang w:eastAsia="it-IT"/>
        </w:rPr>
        <w:pict>
          <v:group id="Group 17" o:spid="_x0000_s2050" style="position:absolute;left:0;text-align:left;margin-left:16.3pt;margin-top:791.35pt;width:566.95pt;height:49.6pt;z-index:251659264;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2052"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2054"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2053"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11" o:title=""/>
              </v:shape>
            </v:group>
            <v:line id="Connettore diritto 8" o:spid="_x0000_s2051"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3.</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514142">
        <w:rPr>
          <w:rFonts w:asciiTheme="minorHAnsi" w:hAnsiTheme="minorHAnsi" w:cstheme="minorHAnsi"/>
          <w:i/>
          <w:iCs/>
          <w:sz w:val="22"/>
          <w:szCs w:val="22"/>
        </w:rPr>
        <w:t>Nuove competenze e nuovi linguaggi</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3.</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514142">
        <w:rPr>
          <w:rFonts w:asciiTheme="minorHAnsi" w:hAnsiTheme="minorHAnsi" w:cstheme="minorHAnsi"/>
          <w:i/>
          <w:iCs/>
          <w:sz w:val="22"/>
          <w:szCs w:val="22"/>
        </w:rPr>
        <w:t>Nuove competenze e nuovi linguaggi</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1" w:name="_Hlk107867934"/>
      <w:r w:rsidRPr="009060DE">
        <w:rPr>
          <w:rFonts w:ascii="Calibri" w:hAnsi="Calibri" w:cs="Calibri"/>
          <w:sz w:val="22"/>
          <w:szCs w:val="22"/>
        </w:rPr>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1"/>
    <w:p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rsidR="00984746" w:rsidRDefault="00984746" w:rsidP="00267D3D">
      <w:pPr>
        <w:spacing w:before="120" w:after="120" w:line="276" w:lineRule="auto"/>
        <w:jc w:val="center"/>
        <w:rPr>
          <w:rFonts w:ascii="Calibri" w:hAnsi="Calibri" w:cs="Calibri"/>
          <w:b/>
          <w:bCs/>
          <w:sz w:val="22"/>
          <w:szCs w:val="22"/>
        </w:rPr>
      </w:pPr>
    </w:p>
    <w:p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3.</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514142">
        <w:rPr>
          <w:rFonts w:asciiTheme="minorHAnsi" w:hAnsiTheme="minorHAnsi" w:cstheme="minorHAnsi"/>
          <w:i/>
          <w:iCs/>
          <w:sz w:val="22"/>
          <w:szCs w:val="22"/>
        </w:rPr>
        <w:t>Nuove competenze e nuovi linguaggi</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rsidR="00B95797" w:rsidRPr="009060DE" w:rsidRDefault="00E97D0E" w:rsidP="00267D3D">
      <w:pPr>
        <w:spacing w:before="120" w:after="120" w:line="276" w:lineRule="auto"/>
        <w:jc w:val="center"/>
        <w:rPr>
          <w:rFonts w:ascii="Calibri" w:hAnsi="Calibri" w:cs="Calibri"/>
          <w:b/>
          <w:bCs/>
          <w:sz w:val="22"/>
          <w:szCs w:val="22"/>
        </w:rPr>
      </w:pPr>
      <w:bookmarkStart w:id="2" w:name="_Hlk102057111"/>
      <w:r w:rsidRPr="009060DE">
        <w:rPr>
          <w:rFonts w:ascii="Calibri" w:hAnsi="Calibri" w:cs="Calibri"/>
          <w:b/>
          <w:bCs/>
          <w:sz w:val="22"/>
          <w:szCs w:val="22"/>
        </w:rPr>
        <w:t>Art. 2</w:t>
      </w:r>
    </w:p>
    <w:p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2"/>
    <w:p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515B32">
        <w:rPr>
          <w:rFonts w:asciiTheme="minorHAnsi" w:hAnsiTheme="minorHAnsi" w:cstheme="minorHAnsi"/>
          <w:i/>
          <w:iCs/>
          <w:sz w:val="22"/>
          <w:szCs w:val="22"/>
        </w:rPr>
        <w:t>target</w:t>
      </w:r>
      <w:r>
        <w:rPr>
          <w:rFonts w:asciiTheme="minorHAnsi" w:hAnsiTheme="minorHAnsi" w:cstheme="minorHAnsi"/>
          <w:sz w:val="22"/>
          <w:szCs w:val="22"/>
        </w:rPr>
        <w:t xml:space="preserve"> e </w:t>
      </w:r>
      <w:r w:rsidRPr="00515B32">
        <w:rPr>
          <w:rFonts w:asciiTheme="minorHAnsi" w:hAnsiTheme="minorHAnsi" w:cstheme="minorHAnsi"/>
          <w:i/>
          <w:iCs/>
          <w:sz w:val="22"/>
          <w:szCs w:val="22"/>
        </w:rPr>
        <w:t>milestone</w:t>
      </w:r>
      <w:r>
        <w:rPr>
          <w:rFonts w:asciiTheme="minorHAnsi" w:hAnsiTheme="minorHAnsi" w:cstheme="minorHAnsi"/>
          <w:sz w:val="22"/>
          <w:szCs w:val="22"/>
        </w:rPr>
        <w:t xml:space="preserve"> di progetto, ed espletate in maniera specifica per assicurare le condizioni di realizzazione del progetto indicato in premessa.</w:t>
      </w:r>
    </w:p>
    <w:p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w:t>
      </w:r>
      <w:r w:rsidR="00280E15">
        <w:rPr>
          <w:rFonts w:ascii="Calibri" w:hAnsi="Calibri" w:cs="Calibri"/>
          <w:sz w:val="22"/>
          <w:szCs w:val="22"/>
        </w:rPr>
        <w:t>i</w:t>
      </w:r>
      <w:r w:rsidR="005A7611">
        <w:rPr>
          <w:rFonts w:ascii="Calibri" w:hAnsi="Calibri" w:cs="Calibri"/>
          <w:sz w:val="22"/>
          <w:szCs w:val="22"/>
        </w:rPr>
        <w:t>struzione</w:t>
      </w:r>
      <w:r w:rsidR="00280E15">
        <w:rPr>
          <w:rFonts w:ascii="Calibri" w:hAnsi="Calibri" w:cs="Calibri"/>
          <w:sz w:val="22"/>
          <w:szCs w:val="22"/>
        </w:rPr>
        <w:t xml:space="preserve"> e del merito</w:t>
      </w:r>
      <w:r w:rsidR="005A7611">
        <w:rPr>
          <w:rFonts w:ascii="Calibri" w:hAnsi="Calibri" w:cs="Calibri"/>
          <w:sz w:val="22"/>
          <w:szCs w:val="22"/>
        </w:rPr>
        <w:t>, adottato con D.M. del 26 aprile 2022, n. 105.</w:t>
      </w:r>
      <w:r w:rsidRPr="009060DE">
        <w:rPr>
          <w:rFonts w:ascii="Calibri" w:hAnsi="Calibri" w:cs="Calibri"/>
          <w:sz w:val="22"/>
          <w:szCs w:val="22"/>
        </w:rPr>
        <w:t xml:space="preserve"> </w:t>
      </w:r>
    </w:p>
    <w:p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3"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4"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4"/>
      <w:r w:rsidRPr="009060DE">
        <w:rPr>
          <w:rFonts w:ascii="Calibri" w:hAnsi="Calibri" w:cs="Calibri"/>
          <w:b/>
          <w:bCs/>
          <w:sz w:val="22"/>
          <w:szCs w:val="22"/>
        </w:rPr>
        <w:t>)</w:t>
      </w:r>
    </w:p>
    <w:bookmarkEnd w:id="3"/>
    <w:p w:rsidR="00FF4F48" w:rsidRDefault="00AE4B8D" w:rsidP="0080435F">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w:t>
      </w:r>
      <w:r w:rsidR="00F87032" w:rsidRPr="00D70120">
        <w:rPr>
          <w:rFonts w:ascii="Calibri" w:hAnsi="Calibri" w:cs="Calibri"/>
          <w:sz w:val="22"/>
          <w:szCs w:val="22"/>
        </w:rPr>
        <w:t xml:space="preserve">un </w:t>
      </w:r>
      <w:r w:rsidR="00702426" w:rsidRPr="00D70120">
        <w:rPr>
          <w:rFonts w:ascii="Calibri" w:hAnsi="Calibri" w:cs="Calibri"/>
          <w:sz w:val="22"/>
          <w:szCs w:val="22"/>
        </w:rPr>
        <w:t>compenso</w:t>
      </w:r>
      <w:r w:rsidR="00BE4E8B" w:rsidRPr="00D70120">
        <w:rPr>
          <w:rFonts w:ascii="Calibri" w:hAnsi="Calibri" w:cs="Calibri"/>
          <w:sz w:val="22"/>
          <w:szCs w:val="22"/>
        </w:rPr>
        <w:t xml:space="preserve"> orario</w:t>
      </w:r>
      <w:r w:rsidR="005C238D" w:rsidRPr="00D70120">
        <w:rPr>
          <w:rFonts w:ascii="Calibri" w:hAnsi="Calibri" w:cs="Calibri"/>
          <w:sz w:val="22"/>
          <w:szCs w:val="22"/>
        </w:rPr>
        <w:t xml:space="preserve"> lordo</w:t>
      </w:r>
      <w:r w:rsidR="00F87032" w:rsidRPr="009060DE">
        <w:rPr>
          <w:rFonts w:ascii="Calibri" w:hAnsi="Calibri" w:cs="Calibri"/>
          <w:sz w:val="22"/>
          <w:szCs w:val="22"/>
        </w:rPr>
        <w:t xml:space="preserve"> pari a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612"/>
      <w:r w:rsidR="00F87032" w:rsidRPr="009060DE">
        <w:rPr>
          <w:rFonts w:ascii="Calibri" w:hAnsi="Calibri" w:cs="Calibri"/>
          <w:b/>
          <w:sz w:val="22"/>
          <w:szCs w:val="22"/>
        </w:rPr>
        <w:t>(</w:t>
      </w:r>
      <w:r w:rsidR="004D5D23">
        <w:rPr>
          <w:rFonts w:ascii="Calibri" w:hAnsi="Calibri" w:cs="Calibri"/>
          <w:b/>
          <w:sz w:val="22"/>
          <w:szCs w:val="22"/>
        </w:rPr>
        <w:t>e</w:t>
      </w:r>
      <w:r w:rsidR="00E61498" w:rsidRPr="009060DE">
        <w:rPr>
          <w:rFonts w:ascii="Calibri" w:hAnsi="Calibri" w:cs="Calibri"/>
          <w:b/>
          <w:sz w:val="22"/>
          <w:szCs w:val="22"/>
        </w:rPr>
        <w:t>uro [</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6" w:name="_Hlk96682741"/>
      <w:bookmarkEnd w:id="5"/>
      <w:r w:rsidR="00BE4E8B" w:rsidRPr="00EC45F7">
        <w:rPr>
          <w:rFonts w:ascii="Calibri" w:hAnsi="Calibri" w:cs="Calibri"/>
          <w:sz w:val="22"/>
          <w:szCs w:val="22"/>
        </w:rPr>
        <w:t xml:space="preserve">per un </w:t>
      </w:r>
      <w:r w:rsidR="00B15E02" w:rsidRPr="00EC45F7">
        <w:rPr>
          <w:rFonts w:ascii="Calibri" w:hAnsi="Calibri" w:cs="Calibri"/>
          <w:sz w:val="22"/>
          <w:szCs w:val="22"/>
        </w:rPr>
        <w:t xml:space="preserve">massimo di </w:t>
      </w:r>
      <w:r w:rsidR="00BE4E8B" w:rsidRPr="00EC45F7">
        <w:rPr>
          <w:rFonts w:ascii="Calibri" w:hAnsi="Calibri" w:cs="Calibri"/>
          <w:sz w:val="22"/>
          <w:szCs w:val="22"/>
        </w:rPr>
        <w:t>ore</w:t>
      </w:r>
      <w:r w:rsidR="00B15E02" w:rsidRPr="00EC45F7">
        <w:rPr>
          <w:rFonts w:ascii="Calibri" w:hAnsi="Calibri" w:cs="Calibri"/>
          <w:sz w:val="22"/>
          <w:szCs w:val="22"/>
        </w:rPr>
        <w:t xml:space="preserve"> pari a [</w:t>
      </w:r>
      <w:r w:rsidR="00B15E02" w:rsidRPr="00EC45F7">
        <w:rPr>
          <w:rFonts w:ascii="Calibri" w:hAnsi="Calibri" w:cs="Calibri"/>
          <w:sz w:val="22"/>
          <w:szCs w:val="22"/>
          <w:highlight w:val="green"/>
        </w:rPr>
        <w:t>…</w:t>
      </w:r>
      <w:r w:rsidR="00B15E02" w:rsidRPr="00EC45F7">
        <w:rPr>
          <w:rFonts w:ascii="Calibri" w:hAnsi="Calibri" w:cs="Calibri"/>
          <w:sz w:val="22"/>
          <w:szCs w:val="22"/>
        </w:rPr>
        <w:t>]</w:t>
      </w:r>
      <w:r w:rsidR="00BE4E8B" w:rsidRPr="00EC45F7">
        <w:rPr>
          <w:rFonts w:ascii="Calibri" w:hAnsi="Calibri" w:cs="Calibri"/>
          <w:sz w:val="22"/>
          <w:szCs w:val="22"/>
        </w:rPr>
        <w:t xml:space="preserve">, per un totale omnicomprensivo </w:t>
      </w:r>
      <w:r w:rsidR="00B15E02" w:rsidRPr="00EC45F7">
        <w:rPr>
          <w:rFonts w:ascii="Calibri" w:hAnsi="Calibri" w:cs="Calibri"/>
          <w:sz w:val="22"/>
          <w:szCs w:val="22"/>
        </w:rPr>
        <w:t xml:space="preserve">pari a </w:t>
      </w:r>
      <w:r w:rsidR="00EC45F7" w:rsidRPr="00EC45F7">
        <w:rPr>
          <w:rFonts w:ascii="Calibri" w:hAnsi="Calibri" w:cs="Calibri"/>
          <w:sz w:val="22"/>
          <w:szCs w:val="22"/>
        </w:rPr>
        <w:t>€ [</w:t>
      </w:r>
      <w:r w:rsidR="00EC45F7" w:rsidRPr="00EC45F7">
        <w:rPr>
          <w:rFonts w:ascii="Calibri" w:hAnsi="Calibri" w:cs="Calibri"/>
          <w:sz w:val="22"/>
          <w:szCs w:val="22"/>
          <w:highlight w:val="green"/>
        </w:rPr>
        <w:t>…</w:t>
      </w:r>
      <w:r w:rsidR="00EC45F7" w:rsidRPr="00EC45F7">
        <w:rPr>
          <w:rFonts w:ascii="Calibri" w:hAnsi="Calibri" w:cs="Calibri"/>
          <w:sz w:val="22"/>
          <w:szCs w:val="22"/>
        </w:rPr>
        <w:t>] (euro [</w:t>
      </w:r>
      <w:r w:rsidR="00EC45F7" w:rsidRPr="00EC45F7">
        <w:rPr>
          <w:rFonts w:ascii="Calibri" w:hAnsi="Calibri" w:cs="Calibri"/>
          <w:sz w:val="22"/>
          <w:szCs w:val="22"/>
          <w:highlight w:val="green"/>
        </w:rPr>
        <w:t>…</w:t>
      </w:r>
      <w:r w:rsidR="00EC45F7" w:rsidRPr="00EC45F7">
        <w:rPr>
          <w:rFonts w:ascii="Calibri" w:hAnsi="Calibri" w:cs="Calibri"/>
          <w:sz w:val="22"/>
          <w:szCs w:val="22"/>
        </w:rPr>
        <w:t xml:space="preserve">]/00), </w:t>
      </w:r>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702426" w:rsidRPr="00B15E02">
        <w:rPr>
          <w:rFonts w:ascii="Calibri" w:hAnsi="Calibri" w:cs="Calibri"/>
          <w:sz w:val="22"/>
          <w:szCs w:val="22"/>
        </w:rPr>
        <w:t>da rapportare</w:t>
      </w:r>
      <w:r w:rsidR="009A6ED2" w:rsidRPr="009060DE">
        <w:rPr>
          <w:rFonts w:ascii="Calibri" w:hAnsi="Calibri" w:cs="Calibri"/>
          <w:sz w:val="22"/>
          <w:szCs w:val="22"/>
        </w:rPr>
        <w:t xml:space="preserve"> alle </w:t>
      </w:r>
      <w:r w:rsidR="00C23AB5">
        <w:rPr>
          <w:rFonts w:ascii="Calibri" w:hAnsi="Calibri" w:cs="Calibri"/>
          <w:sz w:val="22"/>
          <w:szCs w:val="22"/>
        </w:rPr>
        <w:t xml:space="preserve">ore </w:t>
      </w:r>
      <w:r w:rsidR="009A6ED2" w:rsidRPr="009060DE">
        <w:rPr>
          <w:rFonts w:ascii="Calibri" w:hAnsi="Calibri" w:cs="Calibri"/>
          <w:sz w:val="22"/>
          <w:szCs w:val="22"/>
        </w:rPr>
        <w:t>effettivamente prestate</w:t>
      </w:r>
      <w:bookmarkStart w:id="7" w:name="_Hlk129966096"/>
      <w:r w:rsidR="00BC3C06">
        <w:rPr>
          <w:rFonts w:ascii="Calibri" w:hAnsi="Calibri" w:cs="Calibri"/>
          <w:sz w:val="22"/>
          <w:szCs w:val="22"/>
        </w:rPr>
        <w:t xml:space="preserve">, </w:t>
      </w:r>
      <w:r w:rsidR="00427BB1">
        <w:rPr>
          <w:rFonts w:ascii="Calibri" w:hAnsi="Calibri" w:cs="Calibri"/>
          <w:sz w:val="22"/>
          <w:szCs w:val="22"/>
        </w:rPr>
        <w:t>tenuto conto dell’Unità di costo standard, come previsto dalle Istruzioni Operative prot. n. 132935 del 15 novembre 2023, al paragrafo</w:t>
      </w:r>
      <w:bookmarkEnd w:id="7"/>
      <w:r w:rsidR="00427BB1">
        <w:rPr>
          <w:rFonts w:ascii="Calibri" w:hAnsi="Calibri" w:cs="Calibri"/>
          <w:sz w:val="22"/>
          <w:szCs w:val="22"/>
        </w:rPr>
        <w:t xml:space="preserve"> 3 «</w:t>
      </w:r>
      <w:r w:rsidR="00427BB1">
        <w:rPr>
          <w:rFonts w:ascii="Calibri" w:hAnsi="Calibri" w:cs="Calibri"/>
          <w:i/>
          <w:iCs/>
          <w:sz w:val="22"/>
          <w:szCs w:val="22"/>
        </w:rPr>
        <w:t>Le tipologie di attività di formazione e le opzioni semplificate di costo</w:t>
      </w:r>
      <w:r w:rsidR="00427BB1">
        <w:rPr>
          <w:rFonts w:ascii="Calibri" w:hAnsi="Calibri" w:cs="Calibri"/>
          <w:sz w:val="22"/>
          <w:szCs w:val="22"/>
        </w:rPr>
        <w:t>».</w:t>
      </w:r>
      <w:r w:rsidR="009A6ED2" w:rsidRPr="0080435F">
        <w:rPr>
          <w:rFonts w:ascii="Calibri" w:hAnsi="Calibri" w:cs="Calibri"/>
          <w:sz w:val="22"/>
          <w:szCs w:val="22"/>
        </w:rPr>
        <w:t xml:space="preserve"> </w:t>
      </w:r>
    </w:p>
    <w:bookmarkEnd w:id="6"/>
    <w:p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w:t>
      </w:r>
      <w:r w:rsidR="00DC4E49" w:rsidRPr="00515B32">
        <w:rPr>
          <w:rFonts w:ascii="Calibri" w:hAnsi="Calibri" w:cs="Calibri"/>
          <w:i/>
          <w:iCs/>
          <w:sz w:val="22"/>
          <w:szCs w:val="22"/>
        </w:rPr>
        <w:t>timesheet</w:t>
      </w:r>
      <w:r w:rsidR="00DC4E49">
        <w:rPr>
          <w:rFonts w:ascii="Calibri" w:hAnsi="Calibri" w:cs="Calibri"/>
          <w:sz w:val="22"/>
          <w:szCs w:val="22"/>
        </w:rPr>
        <w:t xml:space="preserve"> </w:t>
      </w:r>
      <w:r w:rsidR="003B561F">
        <w:rPr>
          <w:rFonts w:ascii="Calibri" w:hAnsi="Calibri" w:cs="Calibri"/>
          <w:sz w:val="22"/>
          <w:szCs w:val="22"/>
        </w:rPr>
        <w:t>sulle</w:t>
      </w:r>
      <w:r w:rsidR="00427BB1">
        <w:rPr>
          <w:rFonts w:ascii="Calibri" w:hAnsi="Calibri" w:cs="Calibri"/>
          <w:sz w:val="22"/>
          <w:szCs w:val="22"/>
        </w:rPr>
        <w:t xml:space="preserve"> </w:t>
      </w:r>
      <w:r w:rsidR="003B561F">
        <w:rPr>
          <w:rFonts w:ascii="Calibri" w:hAnsi="Calibri" w:cs="Calibri"/>
          <w:sz w:val="22"/>
          <w:szCs w:val="22"/>
        </w:rPr>
        <w:t xml:space="preserve">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r w:rsidR="003B561F" w:rsidRPr="00515B32">
        <w:rPr>
          <w:rFonts w:ascii="Calibri" w:hAnsi="Calibri" w:cs="Calibri"/>
          <w:i/>
          <w:iCs/>
          <w:sz w:val="22"/>
          <w:szCs w:val="22"/>
        </w:rPr>
        <w:t>timesheet</w:t>
      </w:r>
      <w:r w:rsidR="003B561F">
        <w:rPr>
          <w:rFonts w:ascii="Calibri" w:hAnsi="Calibri" w:cs="Calibri"/>
          <w:sz w:val="22"/>
          <w:szCs w:val="22"/>
        </w:rPr>
        <w:t xml:space="preserve"> di cui al comma precedente, autorizzerà l’Incaricato ad emettere la relativa fattura o notula.</w:t>
      </w:r>
    </w:p>
    <w:p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8"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8"/>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rsidR="009423A8" w:rsidRPr="009060DE" w:rsidRDefault="009423A8" w:rsidP="00267D3D">
      <w:pPr>
        <w:pStyle w:val="Titolo1"/>
        <w:spacing w:before="120" w:after="120" w:line="276" w:lineRule="auto"/>
        <w:rPr>
          <w:rFonts w:ascii="Calibri" w:hAnsi="Calibri" w:cs="Calibri"/>
          <w:sz w:val="22"/>
          <w:szCs w:val="22"/>
        </w:rPr>
      </w:pPr>
      <w:bookmarkStart w:id="9" w:name="_Hlk102060472"/>
      <w:r w:rsidRPr="009060DE">
        <w:rPr>
          <w:rFonts w:ascii="Calibri" w:hAnsi="Calibri" w:cs="Calibri"/>
          <w:sz w:val="22"/>
          <w:szCs w:val="22"/>
        </w:rPr>
        <w:t>Art. 6</w:t>
      </w:r>
    </w:p>
    <w:p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9"/>
    <w:p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w:t>
      </w:r>
      <w:r w:rsidR="00427BB1">
        <w:rPr>
          <w:rFonts w:ascii="Calibri" w:hAnsi="Calibri" w:cs="Calibri"/>
          <w:sz w:val="22"/>
          <w:szCs w:val="22"/>
        </w:rPr>
        <w:t xml:space="preserve">) </w:t>
      </w:r>
      <w:r w:rsidR="000F3C23" w:rsidRPr="009060DE">
        <w:rPr>
          <w:rFonts w:ascii="Calibri" w:hAnsi="Calibri" w:cs="Calibri"/>
          <w:sz w:val="22"/>
          <w:szCs w:val="22"/>
        </w:rPr>
        <w:t>giorni di preavviso.</w:t>
      </w:r>
    </w:p>
    <w:p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10"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10"/>
    <w:p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r w:rsidR="001F25B3">
        <w:rPr>
          <w:rFonts w:ascii="Calibri" w:hAnsi="Calibri" w:cs="Calibri"/>
          <w:sz w:val="22"/>
          <w:szCs w:val="22"/>
        </w:rPr>
        <w:t>decreto legislativo</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30 giugno 2003, n. 196 e s.m.i.</w:t>
      </w:r>
      <w:r w:rsidRPr="009060DE">
        <w:rPr>
          <w:rFonts w:ascii="Calibri" w:hAnsi="Calibri" w:cs="Calibri"/>
          <w:sz w:val="22"/>
          <w:szCs w:val="22"/>
        </w:rPr>
        <w:t xml:space="preserve">, e ad adottare tutte le misure di salvaguardia prescritte e ad introdurre quelle altre che il Garante dovesse disporre. </w:t>
      </w:r>
    </w:p>
    <w:p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r w:rsidR="001F25B3">
        <w:rPr>
          <w:rFonts w:ascii="Calibri" w:eastAsia="Calibri" w:hAnsi="Calibri" w:cs="Calibri"/>
          <w:sz w:val="22"/>
          <w:szCs w:val="22"/>
        </w:rPr>
        <w:t>d</w:t>
      </w:r>
      <w:r w:rsidRPr="009060DE">
        <w:rPr>
          <w:rFonts w:ascii="Calibri" w:eastAsia="Calibri" w:hAnsi="Calibri" w:cs="Calibri"/>
          <w:sz w:val="22"/>
          <w:szCs w:val="22"/>
        </w:rPr>
        <w:t>.</w:t>
      </w:r>
      <w:r w:rsidR="001F25B3">
        <w:rPr>
          <w:rFonts w:ascii="Calibri" w:eastAsia="Calibri" w:hAnsi="Calibri" w:cs="Calibri"/>
          <w:sz w:val="22"/>
          <w:szCs w:val="22"/>
        </w:rPr>
        <w:t>l</w:t>
      </w:r>
      <w:r w:rsidRPr="009060DE">
        <w:rPr>
          <w:rFonts w:ascii="Calibri" w:eastAsia="Calibri" w:hAnsi="Calibri" w:cs="Calibri"/>
          <w:sz w:val="22"/>
          <w:szCs w:val="22"/>
        </w:rPr>
        <w:t>gs. 196/2003;</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1" w:name="_Hlk101787965"/>
      <w:bookmarkStart w:id="12"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1"/>
    </w:p>
    <w:bookmarkEnd w:id="12"/>
    <w:p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3" w:name="_Hlk107869286"/>
      <w:r w:rsidRPr="009060DE">
        <w:rPr>
          <w:rFonts w:ascii="Calibri" w:hAnsi="Calibri" w:cs="Calibri"/>
          <w:sz w:val="22"/>
          <w:szCs w:val="22"/>
        </w:rPr>
        <w:t xml:space="preserve">Il presente Contratto è regolato dalla Legge </w:t>
      </w:r>
      <w:r w:rsidR="001F25B3">
        <w:rPr>
          <w:rFonts w:ascii="Calibri" w:hAnsi="Calibri" w:cs="Calibri"/>
          <w:sz w:val="22"/>
          <w:szCs w:val="22"/>
        </w:rPr>
        <w:t>i</w:t>
      </w:r>
      <w:r w:rsidRPr="009060DE">
        <w:rPr>
          <w:rFonts w:ascii="Calibri" w:hAnsi="Calibri" w:cs="Calibri"/>
          <w:sz w:val="22"/>
          <w:szCs w:val="22"/>
        </w:rPr>
        <w:t>taliana.</w:t>
      </w:r>
      <w:bookmarkEnd w:id="13"/>
    </w:p>
    <w:p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Dott.</w:t>
      </w:r>
      <w:r w:rsidR="001F25B3">
        <w:rPr>
          <w:rFonts w:ascii="Calibri" w:hAnsi="Calibri" w:cs="Calibri"/>
          <w:sz w:val="22"/>
          <w:szCs w:val="22"/>
        </w:rPr>
        <w:t>/Dott.ssa</w:t>
      </w:r>
      <w:r w:rsidR="00EF681E" w:rsidRPr="009060DE">
        <w:rPr>
          <w:rFonts w:ascii="Calibri" w:hAnsi="Calibri" w:cs="Calibri"/>
          <w:sz w:val="22"/>
          <w:szCs w:val="22"/>
        </w:rPr>
        <w:t xml:space="preserve">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Dott.</w:t>
      </w:r>
      <w:r w:rsidR="001F25B3">
        <w:rPr>
          <w:rFonts w:ascii="Calibri" w:hAnsi="Calibri" w:cs="Calibri"/>
          <w:sz w:val="22"/>
          <w:szCs w:val="22"/>
        </w:rPr>
        <w:t>/Dott.ssa</w:t>
      </w:r>
      <w:r w:rsidR="00E812A8">
        <w:rPr>
          <w:rFonts w:ascii="Calibri" w:hAnsi="Calibri" w:cs="Calibri"/>
          <w:sz w:val="22"/>
          <w:szCs w:val="22"/>
        </w:rPr>
        <w:t xml:space="preserve"> [</w:t>
      </w:r>
      <w:r w:rsidR="00E812A8" w:rsidRPr="00E812A8">
        <w:rPr>
          <w:rFonts w:ascii="Calibri" w:hAnsi="Calibri" w:cs="Calibri"/>
          <w:sz w:val="22"/>
          <w:szCs w:val="22"/>
          <w:highlight w:val="green"/>
        </w:rPr>
        <w:t>…</w:t>
      </w:r>
      <w:r w:rsidR="00E812A8">
        <w:rPr>
          <w:rFonts w:ascii="Calibri" w:hAnsi="Calibri" w:cs="Calibri"/>
          <w:sz w:val="22"/>
          <w:szCs w:val="22"/>
        </w:rPr>
        <w:t>]</w:t>
      </w:r>
    </w:p>
    <w:p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rsidR="002A6B79" w:rsidRPr="009060DE" w:rsidRDefault="002A6B79" w:rsidP="00267D3D">
      <w:pPr>
        <w:pStyle w:val="Pidipagina"/>
        <w:spacing w:before="120" w:after="120" w:line="276" w:lineRule="auto"/>
        <w:ind w:left="-426"/>
        <w:rPr>
          <w:rFonts w:ascii="Calibri" w:hAnsi="Calibri" w:cs="Calibri"/>
          <w:sz w:val="22"/>
          <w:szCs w:val="22"/>
        </w:rPr>
      </w:pPr>
    </w:p>
    <w:p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126EDC">
      <w:headerReference w:type="default" r:id="rId12"/>
      <w:footerReference w:type="default" r:id="rId13"/>
      <w:pgSz w:w="11906" w:h="16838"/>
      <w:pgMar w:top="1418" w:right="1418" w:bottom="993" w:left="1418" w:header="720" w:footer="48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CDE" w:rsidRDefault="00951CDE">
      <w:r>
        <w:separator/>
      </w:r>
    </w:p>
  </w:endnote>
  <w:endnote w:type="continuationSeparator" w:id="0">
    <w:p w:rsidR="00951CDE" w:rsidRDefault="00951C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67" w:rsidRPr="00C16B99" w:rsidRDefault="00B97770" w:rsidP="00301A67">
    <w:pPr>
      <w:pStyle w:val="Pidipagina"/>
      <w:rPr>
        <w:sz w:val="16"/>
      </w:rPr>
    </w:pPr>
    <w:r>
      <w:rPr>
        <w:noProof/>
        <w:lang w:eastAsia="it-IT"/>
      </w:rPr>
      <w:drawing>
        <wp:anchor distT="0" distB="0" distL="114300" distR="114300" simplePos="0" relativeHeight="251666944" behindDoc="0" locked="0" layoutInCell="1" allowOverlap="1">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4970" cy="283210"/>
                  </a:xfrm>
                  <a:prstGeom prst="rect">
                    <a:avLst/>
                  </a:prstGeom>
                  <a:noFill/>
                  <a:ln>
                    <a:noFill/>
                  </a:ln>
                </pic:spPr>
              </pic:pic>
            </a:graphicData>
          </a:graphic>
        </wp:anchor>
      </w:drawing>
    </w:r>
  </w:p>
  <w:p w:rsidR="005405BE" w:rsidRDefault="00A01B04" w:rsidP="00ED4D99">
    <w:pPr>
      <w:pStyle w:val="Pidipagina"/>
      <w:tabs>
        <w:tab w:val="clear" w:pos="4819"/>
        <w:tab w:val="center" w:pos="9072"/>
      </w:tabs>
      <w:ind w:right="-2"/>
      <w:jc w:val="center"/>
      <w:rPr>
        <w:sz w:val="18"/>
        <w:szCs w:val="18"/>
      </w:rPr>
    </w:pPr>
    <w:r w:rsidRPr="005B2B06">
      <w:rPr>
        <w:sz w:val="18"/>
        <w:szCs w:val="18"/>
      </w:rPr>
      <w:fldChar w:fldCharType="begin"/>
    </w:r>
    <w:r w:rsidR="00BC7971" w:rsidRPr="005B2B06">
      <w:rPr>
        <w:sz w:val="18"/>
        <w:szCs w:val="18"/>
      </w:rPr>
      <w:instrText xml:space="preserve"> PAGE    \* MERGEFORMAT </w:instrText>
    </w:r>
    <w:r w:rsidRPr="005B2B06">
      <w:rPr>
        <w:sz w:val="18"/>
        <w:szCs w:val="18"/>
      </w:rPr>
      <w:fldChar w:fldCharType="separate"/>
    </w:r>
    <w:r w:rsidR="00951CDE" w:rsidRPr="00951CDE">
      <w:rPr>
        <w:rFonts w:ascii="Cambria" w:hAnsi="Cambria" w:cs="Cambria"/>
        <w:noProof/>
        <w:sz w:val="18"/>
        <w:szCs w:val="18"/>
      </w:rPr>
      <w:t>1</w:t>
    </w:r>
    <w:r w:rsidRPr="005B2B06">
      <w:rPr>
        <w:sz w:val="18"/>
        <w:szCs w:val="18"/>
      </w:rPr>
      <w:fldChar w:fldCharType="end"/>
    </w:r>
  </w:p>
  <w:p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lang w:eastAsia="it-IT"/>
      </w:rPr>
      <w:drawing>
        <wp:inline distT="0" distB="0" distL="0" distR="0">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333"/>
                  <a:stretch>
                    <a:fillRect/>
                  </a:stretch>
                </pic:blipFill>
                <pic:spPr bwMode="auto">
                  <a:xfrm>
                    <a:off x="0" y="0"/>
                    <a:ext cx="7200900" cy="438150"/>
                  </a:xfrm>
                  <a:prstGeom prst="rect">
                    <a:avLst/>
                  </a:prstGeom>
                  <a:noFill/>
                  <a:ln>
                    <a:noFill/>
                  </a:ln>
                </pic:spPr>
              </pic:pic>
            </a:graphicData>
          </a:graphic>
        </wp:inline>
      </w:drawing>
    </w:r>
    <w:r w:rsidR="00A01B04" w:rsidRPr="00A01B04">
      <w:rPr>
        <w:noProof/>
        <w:lang w:eastAsia="it-IT"/>
      </w:rPr>
      <w:pict>
        <v:group id="Group 50" o:spid="_x0000_s1026" style="position:absolute;left:0;text-align:left;margin-left:16.3pt;margin-top:791.35pt;width:566.95pt;height:49.6pt;z-index:251677184;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w:r>
    <w:r w:rsidR="00A01B04" w:rsidRPr="00A01B04">
      <w:rPr>
        <w:noProof/>
        <w:lang w:eastAsia="it-IT"/>
      </w:rPr>
      <w:pict>
        <v:group id="Group 45" o:spid="_x0000_s1063" style="position:absolute;left:0;text-align:left;margin-left:16.3pt;margin-top:791.35pt;width:566.95pt;height:49.6pt;z-index:251675136;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65"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67"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66"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64"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w:r>
    <w:r>
      <w:rPr>
        <w:noProof/>
        <w:lang w:eastAsia="it-IT"/>
      </w:rPr>
      <w:drawing>
        <wp:anchor distT="0" distB="0" distL="114300" distR="114300" simplePos="0" relativeHeight="251673088" behindDoc="0" locked="0" layoutInCell="1" allowOverlap="1">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4970" cy="283210"/>
                  </a:xfrm>
                  <a:prstGeom prst="rect">
                    <a:avLst/>
                  </a:prstGeom>
                  <a:noFill/>
                  <a:ln>
                    <a:noFill/>
                  </a:ln>
                </pic:spPr>
              </pic:pic>
            </a:graphicData>
          </a:graphic>
        </wp:anchor>
      </w:drawing>
    </w:r>
    <w:r>
      <w:rPr>
        <w:noProof/>
        <w:lang w:eastAsia="it-IT"/>
      </w:rPr>
      <w:drawing>
        <wp:anchor distT="0" distB="0" distL="114300" distR="114300" simplePos="0" relativeHeight="251671040" behindDoc="0" locked="0" layoutInCell="1" allowOverlap="1">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4970" cy="283210"/>
                  </a:xfrm>
                  <a:prstGeom prst="rect">
                    <a:avLst/>
                  </a:prstGeom>
                  <a:noFill/>
                  <a:ln>
                    <a:noFill/>
                  </a:ln>
                </pic:spPr>
              </pic:pic>
            </a:graphicData>
          </a:graphic>
        </wp:anchor>
      </w:drawing>
    </w:r>
    <w:r>
      <w:rPr>
        <w:noProof/>
        <w:lang w:eastAsia="it-IT"/>
      </w:rPr>
      <w:drawing>
        <wp:anchor distT="0" distB="0" distL="114300" distR="114300" simplePos="0" relativeHeight="251668992" behindDoc="0" locked="0" layoutInCell="1" allowOverlap="1">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4970" cy="283210"/>
                  </a:xfrm>
                  <a:prstGeom prst="rect">
                    <a:avLst/>
                  </a:prstGeom>
                  <a:noFill/>
                  <a:ln>
                    <a:noFill/>
                  </a:ln>
                </pic:spPr>
              </pic:pic>
            </a:graphicData>
          </a:graphic>
        </wp:anchor>
      </w:drawing>
    </w:r>
    <w:r w:rsidR="00A01B04" w:rsidRPr="00A01B04">
      <w:rPr>
        <w:noProof/>
        <w:lang w:eastAsia="it-IT"/>
      </w:rPr>
      <w:pict>
        <v:group id="Group 35" o:spid="_x0000_s1058" style="position:absolute;left:0;text-align:left;margin-left:14.15pt;margin-top:792.95pt;width:566.95pt;height:49.6pt;z-index:251664896;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60"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62"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61"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59"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w:r>
    <w:r w:rsidR="00A01B04" w:rsidRPr="00A01B04">
      <w:rPr>
        <w:noProof/>
        <w:lang w:eastAsia="it-IT"/>
      </w:rPr>
      <w:pict>
        <v:group id="Group 26" o:spid="_x0000_s1053" style="position:absolute;left:0;text-align:left;margin-left:14.15pt;margin-top:792.95pt;width:566.95pt;height:49.6pt;z-index:251662848;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55"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57"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56"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54"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w:r>
    <w:r w:rsidR="00A01B04" w:rsidRPr="00A01B04">
      <w:rPr>
        <w:noProof/>
        <w:lang w:eastAsia="it-IT"/>
      </w:rPr>
      <w:pict>
        <v:group id="Group 25" o:spid="_x0000_s1048" style="position:absolute;left:0;text-align:left;margin-left:16.3pt;margin-top:791.35pt;width:566.95pt;height:49.6pt;z-index:251660800;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50"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52"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51"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49"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w:r>
    <w:r w:rsidR="00A01B04" w:rsidRPr="00A01B04">
      <w:rPr>
        <w:noProof/>
        <w:lang w:eastAsia="it-IT"/>
      </w:rPr>
      <w:pict>
        <v:group id="Group 15" o:spid="_x0000_s1043" style="position:absolute;left:0;text-align:left;margin-left:16.3pt;margin-top:791.35pt;width:566.95pt;height:49.6pt;z-index:251659776;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45"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47"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46"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44"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w:r>
    <w:r w:rsidR="00A01B04" w:rsidRPr="00A01B04">
      <w:rPr>
        <w:noProof/>
        <w:lang w:eastAsia="it-IT"/>
      </w:rPr>
      <w:pict>
        <v:line id="Connettore diritto 14" o:spid="_x0000_s1042" style="position:absolute;left:0;text-align:left;z-index:251658752;visibility:visible;mso-wrap-distance-top:-3e-5mm;mso-wrap-distance-bottom:-3e-5mm;mso-position-horizontal-relative:text;mso-position-vertical-relative:text"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w:r>
    <w:r w:rsidR="00A01B04" w:rsidRPr="00A01B04">
      <w:rPr>
        <w:noProof/>
        <w:lang w:eastAsia="it-IT"/>
      </w:rPr>
      <w:pict>
        <v:line id="Connettore diritto 13" o:spid="_x0000_s1041" style="position:absolute;left:0;text-align:left;z-index:251657728;visibility:visible;mso-wrap-distance-top:-3e-5mm;mso-wrap-distance-bottom:-3e-5mm;mso-position-horizontal-relative:text;mso-position-vertical-relative:text"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w:r>
    <w:r w:rsidR="00A01B04" w:rsidRPr="00A01B04">
      <w:rPr>
        <w:noProof/>
        <w:lang w:eastAsia="it-IT"/>
      </w:rPr>
      <w:pict>
        <v:group id="Group 8" o:spid="_x0000_s1036" style="position:absolute;left:0;text-align:left;margin-left:16.3pt;margin-top:791.35pt;width:566.95pt;height:49.6pt;z-index:251656704;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38"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40"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39"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7"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w:r>
    <w:r w:rsidR="00A01B04" w:rsidRPr="00A01B04">
      <w:rPr>
        <w:noProof/>
        <w:lang w:eastAsia="it-IT"/>
      </w:rPr>
      <w:pict>
        <v:group id="Gruppo 3" o:spid="_x0000_s1031" style="position:absolute;left:0;text-align:left;margin-left:16.3pt;margin-top:791.35pt;width:566.95pt;height:49.6pt;z-index:251655680;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33"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35" style="position:absolute;width:57549;height:5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34" type="#_x0000_t75" style="position:absolute;left:1402;top:730;width:53914;height: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2" style="position:absolute;visibility:visibl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CDE" w:rsidRDefault="00951CDE">
      <w:r>
        <w:separator/>
      </w:r>
    </w:p>
  </w:footnote>
  <w:footnote w:type="continuationSeparator" w:id="0">
    <w:p w:rsidR="00951CDE" w:rsidRDefault="00951C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rsidR="00A402B1" w:rsidRDefault="00A402B1" w:rsidP="00FA18C3">
    <w:pPr>
      <w:pStyle w:val="Intestazione"/>
      <w:jc w:val="center"/>
      <w:rPr>
        <w:rFonts w:ascii="Calibri" w:hAnsi="Calibri" w:cs="Garamond"/>
        <w:sz w:val="22"/>
        <w:szCs w:val="22"/>
        <w:highlight w:val="yellow"/>
      </w:rPr>
    </w:pPr>
  </w:p>
  <w:p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1"/>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6"/>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8"/>
  </w:num>
  <w:num w:numId="34">
    <w:abstractNumId w:val="6"/>
  </w:num>
  <w:num w:numId="35">
    <w:abstractNumId w:val="37"/>
  </w:num>
  <w:num w:numId="36">
    <w:abstractNumId w:val="33"/>
  </w:num>
  <w:num w:numId="37">
    <w:abstractNumId w:val="4"/>
  </w:num>
  <w:num w:numId="38">
    <w:abstractNumId w:val="10"/>
  </w:num>
  <w:num w:numId="39">
    <w:abstractNumId w:val="9"/>
  </w:num>
  <w:num w:numId="40">
    <w:abstractNumId w:val="39"/>
  </w:num>
  <w:num w:numId="41">
    <w:abstractNumId w:val="40"/>
  </w:num>
  <w:num w:numId="42">
    <w:abstractNumId w:val="2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defaultTabStop w:val="708"/>
  <w:hyphenationZone w:val="283"/>
  <w:doNotHyphenateCaps/>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4098"/>
    <o:shapelayout v:ext="edit">
      <o:idmap v:ext="edit" data="1"/>
    </o:shapelayout>
  </w:hdrShapeDefaults>
  <w:footnotePr>
    <w:footnote w:id="-1"/>
    <w:footnote w:id="0"/>
  </w:footnotePr>
  <w:endnotePr>
    <w:endnote w:id="-1"/>
    <w:endnote w:id="0"/>
  </w:endnotePr>
  <w:compat/>
  <w:rsids>
    <w:rsidRoot w:val="00AD7C39"/>
    <w:rsid w:val="00001D05"/>
    <w:rsid w:val="000026A2"/>
    <w:rsid w:val="00004253"/>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26EDC"/>
    <w:rsid w:val="00132C6E"/>
    <w:rsid w:val="00133EA5"/>
    <w:rsid w:val="001350D2"/>
    <w:rsid w:val="00136EA9"/>
    <w:rsid w:val="001379E6"/>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7EB"/>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0FCB"/>
    <w:rsid w:val="00941311"/>
    <w:rsid w:val="00941761"/>
    <w:rsid w:val="00941B16"/>
    <w:rsid w:val="009423A8"/>
    <w:rsid w:val="009425B8"/>
    <w:rsid w:val="00944B1D"/>
    <w:rsid w:val="00951CDE"/>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4746"/>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1B04"/>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Bullet 2"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sid w:val="00A01B04"/>
    <w:rPr>
      <w:rFonts w:ascii="Cambria" w:hAnsi="Cambria" w:cs="Times New Roman"/>
      <w:b/>
      <w:bCs/>
      <w:kern w:val="32"/>
      <w:sz w:val="32"/>
      <w:szCs w:val="32"/>
      <w:lang w:eastAsia="en-US"/>
    </w:rPr>
  </w:style>
  <w:style w:type="character" w:customStyle="1" w:styleId="Titolo2Carattere">
    <w:name w:val="Titolo 2 Carattere"/>
    <w:link w:val="Titolo2"/>
    <w:uiPriority w:val="9"/>
    <w:semiHidden/>
    <w:locked/>
    <w:rsid w:val="00A01B04"/>
    <w:rPr>
      <w:rFonts w:ascii="Cambria" w:hAnsi="Cambria" w:cs="Times New Roman"/>
      <w:b/>
      <w:bCs/>
      <w:i/>
      <w:iCs/>
      <w:sz w:val="28"/>
      <w:szCs w:val="28"/>
      <w:lang w:eastAsia="en-US"/>
    </w:rPr>
  </w:style>
  <w:style w:type="character" w:customStyle="1" w:styleId="Titolo3Carattere">
    <w:name w:val="Titolo 3 Carattere"/>
    <w:link w:val="Titolo3"/>
    <w:uiPriority w:val="9"/>
    <w:semiHidden/>
    <w:locked/>
    <w:rsid w:val="00A01B04"/>
    <w:rPr>
      <w:rFonts w:ascii="Cambria" w:hAnsi="Cambria" w:cs="Times New Roman"/>
      <w:b/>
      <w:bCs/>
      <w:sz w:val="26"/>
      <w:szCs w:val="26"/>
      <w:lang w:eastAsia="en-US"/>
    </w:rPr>
  </w:style>
  <w:style w:type="character" w:customStyle="1" w:styleId="Titolo4Carattere">
    <w:name w:val="Titolo 4 Carattere"/>
    <w:link w:val="Titolo4"/>
    <w:uiPriority w:val="9"/>
    <w:semiHidden/>
    <w:locked/>
    <w:rsid w:val="00A01B04"/>
    <w:rPr>
      <w:rFonts w:ascii="Calibri" w:hAnsi="Calibri" w:cs="Times New Roman"/>
      <w:b/>
      <w:bCs/>
      <w:sz w:val="28"/>
      <w:szCs w:val="28"/>
      <w:lang w:eastAsia="en-US"/>
    </w:rPr>
  </w:style>
  <w:style w:type="character" w:customStyle="1" w:styleId="Titolo5Carattere">
    <w:name w:val="Titolo 5 Carattere"/>
    <w:link w:val="Titolo5"/>
    <w:uiPriority w:val="9"/>
    <w:semiHidden/>
    <w:locked/>
    <w:rsid w:val="00A01B04"/>
    <w:rPr>
      <w:rFonts w:ascii="Calibri" w:hAnsi="Calibri" w:cs="Times New Roman"/>
      <w:b/>
      <w:bCs/>
      <w:i/>
      <w:iCs/>
      <w:sz w:val="26"/>
      <w:szCs w:val="26"/>
      <w:lang w:eastAsia="en-US"/>
    </w:rPr>
  </w:style>
  <w:style w:type="character" w:customStyle="1" w:styleId="Titolo6Carattere">
    <w:name w:val="Titolo 6 Carattere"/>
    <w:link w:val="Titolo6"/>
    <w:uiPriority w:val="9"/>
    <w:semiHidden/>
    <w:locked/>
    <w:rsid w:val="00A01B04"/>
    <w:rPr>
      <w:rFonts w:ascii="Calibri" w:hAnsi="Calibri" w:cs="Times New Roman"/>
      <w:b/>
      <w:bCs/>
      <w:lang w:eastAsia="en-US"/>
    </w:rPr>
  </w:style>
  <w:style w:type="character" w:customStyle="1" w:styleId="Titolo7Carattere">
    <w:name w:val="Titolo 7 Carattere"/>
    <w:link w:val="Titolo7"/>
    <w:uiPriority w:val="9"/>
    <w:semiHidden/>
    <w:locked/>
    <w:rsid w:val="00A01B04"/>
    <w:rPr>
      <w:rFonts w:ascii="Calibri" w:hAnsi="Calibri" w:cs="Times New Roman"/>
      <w:sz w:val="24"/>
      <w:szCs w:val="24"/>
      <w:lang w:eastAsia="en-US"/>
    </w:rPr>
  </w:style>
  <w:style w:type="character" w:customStyle="1" w:styleId="Titolo8Carattere">
    <w:name w:val="Titolo 8 Carattere"/>
    <w:link w:val="Titolo8"/>
    <w:uiPriority w:val="9"/>
    <w:semiHidden/>
    <w:locked/>
    <w:rsid w:val="00A01B04"/>
    <w:rPr>
      <w:rFonts w:ascii="Calibri" w:hAnsi="Calibri" w:cs="Times New Roman"/>
      <w:i/>
      <w:iCs/>
      <w:sz w:val="24"/>
      <w:szCs w:val="24"/>
      <w:lang w:eastAsia="en-US"/>
    </w:rPr>
  </w:style>
  <w:style w:type="character" w:customStyle="1" w:styleId="Titolo9Carattere">
    <w:name w:val="Titolo 9 Carattere"/>
    <w:link w:val="Titolo9"/>
    <w:uiPriority w:val="9"/>
    <w:semiHidden/>
    <w:locked/>
    <w:rsid w:val="00A01B04"/>
    <w:rPr>
      <w:rFonts w:ascii="Cambria" w:hAnsi="Cambria" w:cs="Times New Roman"/>
      <w:lang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sid w:val="00A01B04"/>
    <w:rPr>
      <w:rFonts w:ascii="Cambria" w:hAnsi="Cambria" w:cs="Times New Roman"/>
      <w:b/>
      <w:bCs/>
      <w:kern w:val="28"/>
      <w:sz w:val="32"/>
      <w:szCs w:val="32"/>
      <w:lang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sid w:val="00A01B04"/>
    <w:rPr>
      <w:rFonts w:cs="Times New Roman"/>
      <w:sz w:val="2"/>
      <w:lang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deltesto">
    <w:name w:val="Body Text"/>
    <w:basedOn w:val="Normale"/>
    <w:link w:val="CorpodeltestoCarattere"/>
    <w:uiPriority w:val="99"/>
    <w:semiHidden/>
    <w:unhideWhenUsed/>
    <w:rsid w:val="008E007D"/>
    <w:pPr>
      <w:spacing w:after="120"/>
    </w:pPr>
  </w:style>
  <w:style w:type="character" w:customStyle="1" w:styleId="CorpodeltestoCarattere">
    <w:name w:val="Corpo del testo Carattere"/>
    <w:link w:val="Corpodel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Bullet 2"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sis049007@istruzione.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B9E8E-0CFA-4BB3-BB47-12F2F365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3400</Words>
  <Characters>19386</Characters>
  <Application>Microsoft Office Word</Application>
  <DocSecurity>0</DocSecurity>
  <Lines>161</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PC21</cp:lastModifiedBy>
  <cp:revision>12</cp:revision>
  <cp:lastPrinted>2009-10-28T18:04:00Z</cp:lastPrinted>
  <dcterms:created xsi:type="dcterms:W3CDTF">2024-02-28T19:28:00Z</dcterms:created>
  <dcterms:modified xsi:type="dcterms:W3CDTF">2024-07-02T07:10:00Z</dcterms:modified>
</cp:coreProperties>
</file>