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F1B1E" w14:textId="77777777" w:rsidR="00684D6F" w:rsidRPr="00C36B65" w:rsidRDefault="00684D6F" w:rsidP="00684D6F">
      <w:pPr>
        <w:overflowPunct w:val="0"/>
        <w:autoSpaceDE w:val="0"/>
        <w:autoSpaceDN w:val="0"/>
        <w:ind w:left="4536"/>
        <w:rPr>
          <w:rFonts w:ascii="Verdana" w:hAnsi="Verdana"/>
          <w:b/>
        </w:rPr>
      </w:pPr>
      <w:bookmarkStart w:id="0" w:name="_Hlk76728493"/>
      <w:r w:rsidRPr="00C36B65">
        <w:rPr>
          <w:rFonts w:ascii="Verdana" w:hAnsi="Verdana"/>
          <w:b/>
        </w:rPr>
        <w:t xml:space="preserve">Al Dirigente scolastico </w:t>
      </w:r>
    </w:p>
    <w:p w14:paraId="77601EE5" w14:textId="77777777" w:rsidR="00684D6F" w:rsidRPr="00C36B65" w:rsidRDefault="00684D6F" w:rsidP="00684D6F">
      <w:pPr>
        <w:overflowPunct w:val="0"/>
        <w:autoSpaceDE w:val="0"/>
        <w:autoSpaceDN w:val="0"/>
        <w:ind w:left="4536"/>
        <w:rPr>
          <w:rFonts w:ascii="Verdana" w:hAnsi="Verdana"/>
          <w:b/>
        </w:rPr>
      </w:pPr>
      <w:r w:rsidRPr="00C36B65">
        <w:rPr>
          <w:rFonts w:ascii="Verdana" w:hAnsi="Verdana"/>
          <w:b/>
        </w:rPr>
        <w:t>dell’I.I.S.S. “Valentini/Majorana”</w:t>
      </w:r>
    </w:p>
    <w:p w14:paraId="3D8E1E98" w14:textId="77777777" w:rsidR="00684D6F" w:rsidRPr="00C36B65" w:rsidRDefault="00684D6F" w:rsidP="00684D6F">
      <w:pPr>
        <w:overflowPunct w:val="0"/>
        <w:autoSpaceDE w:val="0"/>
        <w:autoSpaceDN w:val="0"/>
        <w:ind w:left="4536"/>
        <w:rPr>
          <w:rFonts w:ascii="Verdana" w:hAnsi="Verdana"/>
          <w:b/>
          <w:highlight w:val="yellow"/>
        </w:rPr>
      </w:pPr>
      <w:r w:rsidRPr="00C36B65">
        <w:rPr>
          <w:rFonts w:ascii="Verdana" w:hAnsi="Verdana"/>
          <w:b/>
        </w:rPr>
        <w:t>Di Castrolibero</w:t>
      </w:r>
    </w:p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152A870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4E2391">
              <w:t xml:space="preserve"> </w:t>
            </w:r>
            <w:r w:rsidR="004E2391" w:rsidRPr="004E2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4D4AD5BF" w14:textId="77777777" w:rsidR="00684D6F" w:rsidRPr="00004253" w:rsidRDefault="00684D6F" w:rsidP="00684D6F">
            <w:pPr>
              <w:spacing w:line="312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0425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Titolo del Progetto STEM </w:t>
            </w:r>
            <w:proofErr w:type="spellStart"/>
            <w:r w:rsidRPr="0000425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is</w:t>
            </w:r>
            <w:proofErr w:type="spellEnd"/>
            <w:r w:rsidRPr="0000425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425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Everywhere</w:t>
            </w:r>
            <w:proofErr w:type="spellEnd"/>
            <w:r w:rsidRPr="0000425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!</w:t>
            </w:r>
          </w:p>
          <w:p w14:paraId="4AF6DF65" w14:textId="77777777" w:rsidR="00684D6F" w:rsidRDefault="00684D6F" w:rsidP="00684D6F">
            <w:pPr>
              <w:spacing w:line="312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0425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C.U.P.  C34D23001230006</w:t>
            </w:r>
          </w:p>
          <w:p w14:paraId="4FFC9B23" w14:textId="77777777" w:rsidR="00684D6F" w:rsidRPr="006F45DD" w:rsidRDefault="00684D6F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A4BC3AB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0694B09" w14:textId="2D5A96AC" w:rsidR="004E2391" w:rsidRDefault="00752FE9" w:rsidP="00684D6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4E2391">
              <w:t xml:space="preserve"> </w:t>
            </w:r>
            <w:proofErr w:type="spellStart"/>
            <w:r w:rsidR="004E2391" w:rsidRPr="004E239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</w:t>
            </w:r>
            <w:proofErr w:type="spellEnd"/>
            <w:r w:rsidR="004E2391" w:rsidRPr="004E239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individuali aventi ad oggetto la selezione di esperti per la realizzazione di percorsi formativi annuali di lingua e metodologia per docenti</w:t>
            </w:r>
          </w:p>
          <w:p w14:paraId="1D0340DF" w14:textId="77777777" w:rsidR="00684D6F" w:rsidRDefault="00684D6F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3499A40" w14:textId="77777777" w:rsidR="00684D6F" w:rsidRDefault="00684D6F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684D6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03E739B" w14:textId="77777777" w:rsidR="00CD1EE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</w:p>
    <w:p w14:paraId="0F9868C4" w14:textId="77777777" w:rsidR="00CD1EE2" w:rsidRPr="00AD3973" w:rsidRDefault="00CD1EE2" w:rsidP="00CD1EE2">
      <w:pPr>
        <w:pStyle w:val="Paragrafoelenco"/>
        <w:widowControl/>
        <w:numPr>
          <w:ilvl w:val="0"/>
          <w:numId w:val="31"/>
        </w:numPr>
        <w:adjustRightInd/>
        <w:spacing w:line="240" w:lineRule="auto"/>
        <w:contextualSpacing/>
        <w:textAlignment w:val="auto"/>
        <w:rPr>
          <w:rFonts w:ascii="Times" w:eastAsia="Book Antiqua" w:hAnsi="Times" w:cs="Arial"/>
        </w:rPr>
      </w:pPr>
      <w:r w:rsidRPr="00AD3973">
        <w:rPr>
          <w:rFonts w:ascii="Times" w:eastAsia="Book Antiqua" w:hAnsi="Times" w:cs="Arial"/>
        </w:rPr>
        <w:t>docente titolare presso l’IISS “Valentini/Majorana” di Castrolibero</w:t>
      </w:r>
    </w:p>
    <w:p w14:paraId="64F7D73B" w14:textId="77777777" w:rsidR="00CD1EE2" w:rsidRDefault="00CD1EE2" w:rsidP="00CD1EE2">
      <w:pPr>
        <w:pStyle w:val="Paragrafoelenco"/>
        <w:widowControl/>
        <w:numPr>
          <w:ilvl w:val="0"/>
          <w:numId w:val="31"/>
        </w:numPr>
        <w:adjustRightInd/>
        <w:spacing w:line="240" w:lineRule="auto"/>
        <w:contextualSpacing/>
        <w:textAlignment w:val="auto"/>
        <w:rPr>
          <w:rFonts w:ascii="Times" w:eastAsia="Book Antiqua" w:hAnsi="Times" w:cs="Arial"/>
        </w:rPr>
      </w:pPr>
      <w:r>
        <w:rPr>
          <w:rFonts w:ascii="Times" w:eastAsia="Book Antiqua" w:hAnsi="Times" w:cs="Arial"/>
        </w:rPr>
        <w:t xml:space="preserve">docente </w:t>
      </w:r>
      <w:r w:rsidRPr="00AD3973">
        <w:rPr>
          <w:rFonts w:ascii="Times" w:eastAsia="Book Antiqua" w:hAnsi="Times" w:cs="Arial"/>
        </w:rPr>
        <w:t>appart</w:t>
      </w:r>
      <w:r>
        <w:rPr>
          <w:rFonts w:ascii="Times" w:eastAsia="Book Antiqua" w:hAnsi="Times" w:cs="Arial"/>
        </w:rPr>
        <w:t xml:space="preserve">enente </w:t>
      </w:r>
      <w:r w:rsidRPr="00AD3973">
        <w:rPr>
          <w:rFonts w:ascii="Times" w:eastAsia="Book Antiqua" w:hAnsi="Times" w:cs="Arial"/>
        </w:rPr>
        <w:t>ad altra Istituzione scolastica</w:t>
      </w:r>
    </w:p>
    <w:p w14:paraId="1308DCD6" w14:textId="77777777" w:rsidR="00CD1EE2" w:rsidRPr="00AD3973" w:rsidRDefault="00CD1EE2" w:rsidP="00CD1EE2">
      <w:pPr>
        <w:pStyle w:val="Paragrafoelenco"/>
        <w:widowControl/>
        <w:numPr>
          <w:ilvl w:val="0"/>
          <w:numId w:val="31"/>
        </w:numPr>
        <w:adjustRightInd/>
        <w:spacing w:line="240" w:lineRule="auto"/>
        <w:contextualSpacing/>
        <w:textAlignment w:val="auto"/>
        <w:rPr>
          <w:rFonts w:ascii="Times" w:eastAsia="Book Antiqua" w:hAnsi="Times" w:cs="Arial"/>
        </w:rPr>
      </w:pPr>
      <w:r w:rsidRPr="00AD3973">
        <w:rPr>
          <w:rFonts w:ascii="Times" w:eastAsia="Book Antiqua" w:hAnsi="Times" w:cs="Arial"/>
        </w:rPr>
        <w:t>dipendente di altra P.A., o se è esperto esterno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AEFE18" w14:textId="77777777" w:rsidR="00684D6F" w:rsidRPr="00443003" w:rsidRDefault="00684D6F" w:rsidP="00684D6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siano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universitaria strettamente correlata al contenuto della prestazione richiesta</w:t>
      </w:r>
      <w:r>
        <w:rPr>
          <w:rFonts w:cstheme="minorHAnsi"/>
        </w:rPr>
        <w:t>: laurea in lingua e letteratura straniera (Inglese)</w:t>
      </w:r>
      <w:r w:rsidRPr="00443003">
        <w:rPr>
          <w:rFonts w:cstheme="minorHAnsi"/>
        </w:rPr>
        <w:t>;</w:t>
      </w:r>
    </w:p>
    <w:p w14:paraId="0B56A2FB" w14:textId="5DAAF6D2" w:rsidR="00684D6F" w:rsidRPr="00443003" w:rsidRDefault="00684D6F" w:rsidP="00684D6F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</w:rPr>
      </w:pPr>
      <w:r w:rsidRPr="00443003">
        <w:rPr>
          <w:rFonts w:cstheme="minorHAnsi"/>
          <w:i/>
          <w:iCs/>
        </w:rPr>
        <w:t xml:space="preserve"> </w:t>
      </w:r>
      <w:r w:rsidR="004E2391">
        <w:rPr>
          <w:rFonts w:cstheme="minorHAnsi"/>
        </w:rPr>
        <w:t>essere</w:t>
      </w:r>
      <w:r>
        <w:rPr>
          <w:rFonts w:cstheme="minorHAnsi"/>
        </w:rPr>
        <w:t xml:space="preserve"> in alternativa al suddetto</w:t>
      </w:r>
      <w:r w:rsidRPr="00443003">
        <w:rPr>
          <w:rFonts w:cstheme="minorHAnsi"/>
        </w:rPr>
        <w:t xml:space="preserve"> titolo accademico</w:t>
      </w:r>
      <w:r>
        <w:rPr>
          <w:rFonts w:cstheme="minorHAnsi"/>
        </w:rPr>
        <w:t xml:space="preserve"> madrelingua inglese</w:t>
      </w:r>
      <w:r w:rsidRPr="00443003">
        <w:rPr>
          <w:rFonts w:cstheme="minorHAnsi"/>
          <w:i/>
          <w:iCs/>
        </w:rPr>
        <w:t>;</w:t>
      </w:r>
    </w:p>
    <w:p w14:paraId="15B73CDF" w14:textId="77777777" w:rsidR="00684D6F" w:rsidRDefault="00684D6F" w:rsidP="004E2391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  <w:i/>
          <w:iCs/>
        </w:rPr>
      </w:pPr>
      <w:r w:rsidRPr="0059577B">
        <w:rPr>
          <w:rFonts w:cstheme="minorHAnsi"/>
          <w:i/>
          <w:iCs/>
        </w:rPr>
        <w:t xml:space="preserve">essere un formatore esperto </w:t>
      </w:r>
      <w:r>
        <w:rPr>
          <w:rFonts w:cstheme="minorHAnsi"/>
          <w:i/>
          <w:iCs/>
        </w:rPr>
        <w:t xml:space="preserve">o </w:t>
      </w:r>
      <w:r w:rsidRPr="0059577B">
        <w:rPr>
          <w:rFonts w:cstheme="minorHAnsi"/>
          <w:i/>
          <w:iCs/>
        </w:rPr>
        <w:t xml:space="preserve">madrelingua o comunque in possesso di un livello di conoscenza e certificazione linguistica </w:t>
      </w:r>
      <w:r>
        <w:rPr>
          <w:rFonts w:cstheme="minorHAnsi"/>
          <w:i/>
          <w:iCs/>
        </w:rPr>
        <w:t>pari almeno a C1;</w:t>
      </w:r>
    </w:p>
    <w:p w14:paraId="6DAE3027" w14:textId="77777777" w:rsidR="004E2391" w:rsidRPr="004E2391" w:rsidRDefault="004E2391" w:rsidP="004E2391">
      <w:pPr>
        <w:pStyle w:val="Paragrafoelenco"/>
        <w:numPr>
          <w:ilvl w:val="0"/>
          <w:numId w:val="30"/>
        </w:numPr>
        <w:spacing w:line="240" w:lineRule="auto"/>
        <w:ind w:left="1054" w:hanging="357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4E2391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essere un formatore esperto in possesso di competenze documentate sulla metodologia CLIL;</w:t>
      </w:r>
    </w:p>
    <w:p w14:paraId="31A6E7A4" w14:textId="77777777" w:rsidR="00684D6F" w:rsidRPr="00FA4F9E" w:rsidRDefault="00684D6F" w:rsidP="004E2391">
      <w:pPr>
        <w:pStyle w:val="Paragrafoelenco"/>
        <w:widowControl/>
        <w:numPr>
          <w:ilvl w:val="0"/>
          <w:numId w:val="30"/>
        </w:numPr>
        <w:adjustRightInd/>
        <w:spacing w:line="240" w:lineRule="auto"/>
        <w:ind w:left="1054" w:hanging="357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A4F9E">
        <w:rPr>
          <w:rFonts w:asciiTheme="minorHAnsi" w:hAnsiTheme="minorHAnsi" w:cstheme="minorHAnsi"/>
          <w:sz w:val="22"/>
          <w:szCs w:val="22"/>
        </w:rPr>
        <w:t>di aver preso visione dell’Avviso e di approvarne senza riserva ogni il contenuto;</w:t>
      </w:r>
    </w:p>
    <w:p w14:paraId="6B1153FE" w14:textId="77777777" w:rsidR="00684D6F" w:rsidRPr="00FA4F9E" w:rsidRDefault="00684D6F" w:rsidP="004E2391">
      <w:pPr>
        <w:pStyle w:val="Paragrafoelenco"/>
        <w:widowControl/>
        <w:numPr>
          <w:ilvl w:val="0"/>
          <w:numId w:val="30"/>
        </w:numPr>
        <w:adjustRightInd/>
        <w:spacing w:line="240" w:lineRule="auto"/>
        <w:ind w:left="1054" w:hanging="357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A4F9E">
        <w:rPr>
          <w:rFonts w:asciiTheme="minorHAnsi" w:hAnsiTheme="minorHAnsi" w:cstheme="minorHAnsi"/>
          <w:sz w:val="22"/>
          <w:szCs w:val="22"/>
        </w:rPr>
        <w:t>di essere disponibile allo svolgimento dell’incarico senza riserve, di adattarsi al calendario definito dal gruppo di coordinamento;</w:t>
      </w:r>
    </w:p>
    <w:p w14:paraId="12D03A2D" w14:textId="77777777" w:rsidR="00684D6F" w:rsidRPr="00FA4F9E" w:rsidRDefault="00684D6F" w:rsidP="00684D6F">
      <w:pPr>
        <w:pStyle w:val="Paragrafoelenco"/>
        <w:widowControl/>
        <w:numPr>
          <w:ilvl w:val="0"/>
          <w:numId w:val="30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A4F9E">
        <w:rPr>
          <w:rFonts w:asciiTheme="minorHAnsi" w:hAnsiTheme="minorHAnsi" w:cstheme="minorHAnsi"/>
          <w:sz w:val="22"/>
          <w:szCs w:val="22"/>
        </w:rPr>
        <w:t>di essere disponibile a partecipare agli incontri organizzativi previsti dal team;</w:t>
      </w:r>
    </w:p>
    <w:p w14:paraId="59549069" w14:textId="77777777" w:rsidR="00684D6F" w:rsidRPr="00FA4F9E" w:rsidRDefault="00684D6F" w:rsidP="00684D6F">
      <w:pPr>
        <w:pStyle w:val="Paragrafoelenco"/>
        <w:widowControl/>
        <w:numPr>
          <w:ilvl w:val="0"/>
          <w:numId w:val="30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A4F9E">
        <w:rPr>
          <w:rFonts w:asciiTheme="minorHAnsi" w:hAnsiTheme="minorHAnsi" w:cstheme="minorHAnsi"/>
          <w:sz w:val="22"/>
          <w:szCs w:val="22"/>
        </w:rPr>
        <w:t xml:space="preserve">di essere in possesso di adeguate competenze di tipo informatico per un utilizzo autonomo della piattaforma SCUOLA FUTURA per l’inserimento on line di tutta la documentazione inerente le attività ed i prodotti realizzati nell’ambito del progetto. 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095BE8" w14:textId="77777777" w:rsidR="00CD1EE2" w:rsidRPr="00ED0B57" w:rsidRDefault="00CD1EE2" w:rsidP="00CD1EE2">
      <w:pPr>
        <w:ind w:left="6" w:right="80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>All’uopo allega alla presente la sotto elencata documentazione, che se mancante comporterà l’esclusione dalla selezione prevista dall’Avviso:</w:t>
      </w:r>
    </w:p>
    <w:p w14:paraId="72179E95" w14:textId="1CC60F29" w:rsidR="00CD1EE2" w:rsidRPr="00ED0B57" w:rsidRDefault="00CD1EE2" w:rsidP="00CD1EE2">
      <w:pPr>
        <w:widowControl/>
        <w:numPr>
          <w:ilvl w:val="0"/>
          <w:numId w:val="32"/>
        </w:numPr>
        <w:tabs>
          <w:tab w:val="left" w:pos="560"/>
        </w:tabs>
        <w:adjustRightInd/>
        <w:spacing w:line="240" w:lineRule="auto"/>
        <w:ind w:left="560" w:hanging="284"/>
        <w:textAlignment w:val="auto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>Scheda di autovalutazione  (Allegato B</w:t>
      </w:r>
      <w:r w:rsidR="004E2391">
        <w:rPr>
          <w:rFonts w:ascii="Times" w:eastAsia="Book Antiqua" w:hAnsi="Times" w:cs="Arial"/>
        </w:rPr>
        <w:t>/B1</w:t>
      </w:r>
      <w:bookmarkStart w:id="7" w:name="_GoBack"/>
      <w:bookmarkEnd w:id="7"/>
      <w:r w:rsidRPr="00ED0B57">
        <w:rPr>
          <w:rFonts w:ascii="Times" w:eastAsia="Book Antiqua" w:hAnsi="Times" w:cs="Arial"/>
        </w:rPr>
        <w:t xml:space="preserve">); </w:t>
      </w:r>
    </w:p>
    <w:p w14:paraId="0F2BA907" w14:textId="77777777" w:rsidR="00CD1EE2" w:rsidRPr="00ED0B57" w:rsidRDefault="00CD1EE2" w:rsidP="00CD1EE2">
      <w:pPr>
        <w:widowControl/>
        <w:numPr>
          <w:ilvl w:val="0"/>
          <w:numId w:val="32"/>
        </w:numPr>
        <w:tabs>
          <w:tab w:val="left" w:pos="540"/>
        </w:tabs>
        <w:adjustRightInd/>
        <w:spacing w:line="240" w:lineRule="auto"/>
        <w:ind w:left="540" w:hanging="264"/>
        <w:textAlignment w:val="auto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>Modello di Dichiarazione cause di incompatibilità e conflitti di interesse (Allegato C);</w:t>
      </w:r>
    </w:p>
    <w:p w14:paraId="19001E6D" w14:textId="77777777" w:rsidR="00CD1EE2" w:rsidRPr="00ED0B57" w:rsidRDefault="00CD1EE2" w:rsidP="00CD1EE2">
      <w:pPr>
        <w:widowControl/>
        <w:numPr>
          <w:ilvl w:val="0"/>
          <w:numId w:val="32"/>
        </w:numPr>
        <w:tabs>
          <w:tab w:val="left" w:pos="560"/>
        </w:tabs>
        <w:adjustRightInd/>
        <w:spacing w:line="240" w:lineRule="auto"/>
        <w:ind w:left="560" w:right="380" w:hanging="284"/>
        <w:textAlignment w:val="auto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>Modello Informativa Privacy (Allegato D);</w:t>
      </w:r>
    </w:p>
    <w:p w14:paraId="349C0DDF" w14:textId="2848379D" w:rsidR="00CD1EE2" w:rsidRPr="002506EC" w:rsidRDefault="00CD1EE2" w:rsidP="00CD1EE2">
      <w:pPr>
        <w:widowControl/>
        <w:numPr>
          <w:ilvl w:val="0"/>
          <w:numId w:val="32"/>
        </w:numPr>
        <w:tabs>
          <w:tab w:val="left" w:pos="560"/>
        </w:tabs>
        <w:adjustRightInd/>
        <w:spacing w:line="240" w:lineRule="auto"/>
        <w:ind w:left="560" w:right="380" w:hanging="284"/>
        <w:textAlignment w:val="auto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lastRenderedPageBreak/>
        <w:t>Curriculum vitae su formato europeo, numerato e con titoli da valutare evidenziati</w:t>
      </w:r>
      <w:r>
        <w:rPr>
          <w:rFonts w:ascii="Times" w:eastAsia="Book Antiqua" w:hAnsi="Times" w:cs="Arial"/>
        </w:rPr>
        <w:t xml:space="preserve"> </w:t>
      </w:r>
      <w:r w:rsidRPr="00CD1EE2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445/2000,</w:t>
      </w:r>
      <w:r w:rsidRPr="00ED0B57">
        <w:rPr>
          <w:rFonts w:ascii="Times" w:eastAsia="Book Antiqua" w:hAnsi="Times" w:cs="Arial"/>
        </w:rPr>
        <w:t>;</w:t>
      </w:r>
    </w:p>
    <w:p w14:paraId="0CFD4ADC" w14:textId="77777777" w:rsidR="00CD1EE2" w:rsidRPr="00ED0B57" w:rsidRDefault="00CD1EE2" w:rsidP="00CD1EE2">
      <w:pPr>
        <w:widowControl/>
        <w:numPr>
          <w:ilvl w:val="0"/>
          <w:numId w:val="32"/>
        </w:numPr>
        <w:tabs>
          <w:tab w:val="left" w:pos="560"/>
        </w:tabs>
        <w:adjustRightInd/>
        <w:spacing w:line="240" w:lineRule="auto"/>
        <w:ind w:left="560" w:right="380" w:hanging="284"/>
        <w:textAlignment w:val="auto"/>
        <w:rPr>
          <w:rFonts w:ascii="Times" w:eastAsia="Calibri Light" w:hAnsi="Times" w:cs="Arial"/>
        </w:rPr>
      </w:pPr>
      <w:r w:rsidRPr="00ED0B57">
        <w:rPr>
          <w:rFonts w:ascii="Times" w:eastAsia="Calibri Light" w:hAnsi="Times" w:cs="Arial"/>
        </w:rPr>
        <w:t>fotocopia di un documento di identità in corso di validità.</w:t>
      </w:r>
    </w:p>
    <w:p w14:paraId="5976ADC4" w14:textId="77777777" w:rsidR="00CD1EE2" w:rsidRDefault="00CD1EE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E2391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</w:lvl>
    <w:lvl w:ilvl="1" w:tplc="02AE43F2">
      <w:numFmt w:val="decimal"/>
      <w:lvlText w:val=""/>
      <w:lvlJc w:val="left"/>
    </w:lvl>
    <w:lvl w:ilvl="2" w:tplc="2D0462C8">
      <w:numFmt w:val="decimal"/>
      <w:lvlText w:val=""/>
      <w:lvlJc w:val="left"/>
    </w:lvl>
    <w:lvl w:ilvl="3" w:tplc="F1305818">
      <w:numFmt w:val="decimal"/>
      <w:lvlText w:val=""/>
      <w:lvlJc w:val="left"/>
    </w:lvl>
    <w:lvl w:ilvl="4" w:tplc="F9724ADA">
      <w:numFmt w:val="decimal"/>
      <w:lvlText w:val=""/>
      <w:lvlJc w:val="left"/>
    </w:lvl>
    <w:lvl w:ilvl="5" w:tplc="13F27248">
      <w:numFmt w:val="decimal"/>
      <w:lvlText w:val=""/>
      <w:lvlJc w:val="left"/>
    </w:lvl>
    <w:lvl w:ilvl="6" w:tplc="CC0C71F4">
      <w:numFmt w:val="decimal"/>
      <w:lvlText w:val=""/>
      <w:lvlJc w:val="left"/>
    </w:lvl>
    <w:lvl w:ilvl="7" w:tplc="098A54A2">
      <w:numFmt w:val="decimal"/>
      <w:lvlText w:val=""/>
      <w:lvlJc w:val="left"/>
    </w:lvl>
    <w:lvl w:ilvl="8" w:tplc="2228BBA8">
      <w:numFmt w:val="decimal"/>
      <w:lvlText w:val=""/>
      <w:lvlJc w:val="left"/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1C56758"/>
    <w:multiLevelType w:val="hybridMultilevel"/>
    <w:tmpl w:val="CB8E97E6"/>
    <w:lvl w:ilvl="0" w:tplc="CE589FC8">
      <w:start w:val="1"/>
      <w:numFmt w:val="bullet"/>
      <w:lvlText w:val=""/>
      <w:lvlJc w:val="left"/>
      <w:pPr>
        <w:ind w:left="726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6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391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D6F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1EE2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84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8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6041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2024-05-21T15:04:00Z</dcterms:modified>
</cp:coreProperties>
</file>