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86" w:rsidRPr="00D13386" w:rsidRDefault="00D13386" w:rsidP="00D13386">
      <w:pPr>
        <w:pStyle w:val="Intestazione"/>
        <w:spacing w:before="120" w:after="120"/>
        <w:jc w:val="right"/>
        <w:rPr>
          <w:rFonts w:ascii="Calibri" w:hAnsi="Calibri" w:cs="Calibri"/>
          <w:bCs/>
          <w:iCs/>
        </w:rPr>
      </w:pPr>
      <w:r w:rsidRPr="00D13386">
        <w:rPr>
          <w:rFonts w:ascii="Calibri" w:hAnsi="Calibri" w:cs="Calibri"/>
          <w:bCs/>
          <w:iCs/>
        </w:rPr>
        <w:t xml:space="preserve">Allegato </w:t>
      </w:r>
      <w:r w:rsidR="00867AB9">
        <w:rPr>
          <w:rFonts w:ascii="Calibri" w:hAnsi="Calibri" w:cs="Calibri"/>
          <w:bCs/>
          <w:iCs/>
        </w:rPr>
        <w:t>2</w:t>
      </w:r>
      <w:bookmarkStart w:id="0" w:name="_GoBack"/>
      <w:bookmarkEnd w:id="0"/>
      <w:r w:rsidRPr="00D13386">
        <w:rPr>
          <w:rFonts w:ascii="Calibri" w:hAnsi="Calibri" w:cs="Calibri"/>
          <w:bCs/>
          <w:iCs/>
        </w:rPr>
        <w:t xml:space="preserve"> Bis</w:t>
      </w:r>
    </w:p>
    <w:p w:rsidR="003F32EF" w:rsidRPr="00581E72" w:rsidRDefault="003F32EF" w:rsidP="003F32EF">
      <w:pPr>
        <w:pStyle w:val="Intestazione"/>
        <w:spacing w:before="120" w:after="120"/>
        <w:jc w:val="center"/>
        <w:rPr>
          <w:rFonts w:cstheme="minorHAnsi"/>
        </w:rPr>
      </w:pPr>
      <w:r w:rsidRPr="004F4EF0">
        <w:rPr>
          <w:rFonts w:ascii="Calibri" w:hAnsi="Calibri" w:cs="Calibri"/>
          <w:bCs/>
          <w:iCs/>
          <w:highlight w:val="yellow"/>
        </w:rPr>
        <w:t>(</w:t>
      </w:r>
      <w:r w:rsidRPr="004F4EF0">
        <w:rPr>
          <w:rFonts w:ascii="Calibri" w:hAnsi="Calibri" w:cs="Calibri"/>
          <w:bCs/>
          <w:i/>
          <w:iCs/>
          <w:highlight w:val="yellow"/>
        </w:rPr>
        <w:t xml:space="preserve">Format da utilizzare solo in </w:t>
      </w:r>
      <w:r w:rsidRPr="00042E81">
        <w:rPr>
          <w:rFonts w:ascii="Calibri" w:hAnsi="Calibri" w:cs="Calibri"/>
          <w:bCs/>
          <w:i/>
          <w:iCs/>
          <w:highlight w:val="yellow"/>
        </w:rPr>
        <w:t xml:space="preserve">caso </w:t>
      </w:r>
      <w:r w:rsidR="00042E81" w:rsidRPr="00042E81">
        <w:rPr>
          <w:rFonts w:ascii="Calibri" w:hAnsi="Calibri" w:cs="Calibri"/>
          <w:bCs/>
          <w:i/>
          <w:iCs/>
          <w:highlight w:val="yellow"/>
        </w:rPr>
        <w:t>di persona giuridica privata, di cui al Decreto del Presidente della Repubblica 361/2000</w:t>
      </w:r>
      <w:r w:rsidRPr="00042E81">
        <w:rPr>
          <w:rFonts w:ascii="Calibri" w:hAnsi="Calibri" w:cs="Calibri"/>
          <w:bCs/>
          <w:i/>
          <w:iCs/>
          <w:highlight w:val="yellow"/>
        </w:rPr>
        <w:t>)</w:t>
      </w:r>
    </w:p>
    <w:p w:rsidR="003F32EF" w:rsidRPr="003F32EF" w:rsidRDefault="008C7A3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2050" type="#_x0000_t202" style="position:absolute;left:0;text-align:left;margin-left:28.85pt;margin-top:774pt;width:67.8pt;height:41.2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<v:textbox>
              <w:txbxContent>
                <w:p w:rsidR="003F32EF" w:rsidRDefault="003F32EF" w:rsidP="003F32EF">
                  <w:r>
                    <w:t>U.T./A.C.</w:t>
                  </w:r>
                </w:p>
                <w:p w:rsidR="003F32EF" w:rsidRDefault="003F32EF" w:rsidP="003F32EF">
                  <w:r>
                    <w:t>________</w:t>
                  </w:r>
                </w:p>
              </w:txbxContent>
            </v:textbox>
          </v:shape>
        </w:pict>
      </w:r>
      <w:r w:rsidR="003F32EF"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DICHIARAZIONE PER L’IDENTIFICAZIONE DEL TITOLARE EFFETTIVO </w:t>
      </w:r>
    </w:p>
    <w:p w:rsidR="003F32EF" w:rsidRPr="003F32EF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anche ai sensi degli artt. 46 e 47 del D.P.R. N. 445/2000</w:t>
      </w:r>
    </w:p>
    <w:p w:rsidR="003F32EF" w:rsidRP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60B1F" w:rsidRPr="00006B67" w:rsidRDefault="003F32EF" w:rsidP="00C60B1F">
      <w:pPr>
        <w:spacing w:before="120" w:after="120"/>
        <w:jc w:val="both"/>
        <w:rPr>
          <w:rFonts w:cs="Calibri"/>
          <w:b/>
          <w:bCs/>
        </w:rPr>
      </w:pPr>
      <w:r w:rsidRPr="003F32EF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C60B1F" w:rsidRPr="00006B67">
        <w:rPr>
          <w:rFonts w:cstheme="minorHAnsi"/>
          <w:b/>
          <w:bCs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</w:r>
      <w:r w:rsidR="00BC18E0">
        <w:rPr>
          <w:rFonts w:cstheme="minorHAnsi"/>
          <w:b/>
          <w:bCs/>
        </w:rPr>
        <w:t>.</w:t>
      </w:r>
    </w:p>
    <w:p w:rsidR="003F32EF" w:rsidRP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F32EF" w:rsidRPr="003F32EF" w:rsidRDefault="003F32EF" w:rsidP="003F32EF">
      <w:pPr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i/>
          <w:iCs/>
          <w:sz w:val="22"/>
          <w:szCs w:val="22"/>
        </w:rPr>
        <w:t>(Non è ammessa la sostituzione dei certificati e delle dichiarazioni con fotocopie e duplicati non autenticati nelle forme previste dagli art</w:t>
      </w:r>
      <w:r w:rsidR="00AB2A8A">
        <w:rPr>
          <w:rFonts w:asciiTheme="minorHAnsi" w:hAnsiTheme="minorHAnsi" w:cstheme="minorHAnsi"/>
          <w:i/>
          <w:iCs/>
          <w:sz w:val="22"/>
          <w:szCs w:val="22"/>
        </w:rPr>
        <w:t>t.</w:t>
      </w:r>
      <w:r w:rsidRPr="003F32EF">
        <w:rPr>
          <w:rFonts w:asciiTheme="minorHAnsi" w:hAnsiTheme="minorHAnsi" w:cstheme="minorHAnsi"/>
          <w:i/>
          <w:iCs/>
          <w:sz w:val="22"/>
          <w:szCs w:val="22"/>
        </w:rPr>
        <w:t xml:space="preserve"> 18 e 19 del D.P.R. n. 445/2000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:rsidR="003F32EF" w:rsidRPr="003F32EF" w:rsidRDefault="003F32EF" w:rsidP="003F32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4798"/>
      </w:tblGrid>
      <w:tr w:rsidR="003F32EF" w:rsidRPr="003F32EF" w:rsidTr="000F6088">
        <w:trPr>
          <w:trHeight w:val="369"/>
        </w:trPr>
        <w:tc>
          <w:tcPr>
            <w:tcW w:w="5154" w:type="dxa"/>
            <w:shd w:val="clear" w:color="auto" w:fill="auto"/>
          </w:tcPr>
          <w:p w:rsidR="003F32EF" w:rsidRPr="003F32EF" w:rsidRDefault="00042E81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:rsidTr="000F6088">
        <w:trPr>
          <w:trHeight w:val="382"/>
        </w:trPr>
        <w:tc>
          <w:tcPr>
            <w:tcW w:w="5154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:rsidTr="000F6088">
        <w:trPr>
          <w:trHeight w:val="369"/>
        </w:trPr>
        <w:tc>
          <w:tcPr>
            <w:tcW w:w="5154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:rsidTr="000F6088">
        <w:trPr>
          <w:trHeight w:val="382"/>
        </w:trPr>
        <w:tc>
          <w:tcPr>
            <w:tcW w:w="5154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:rsidTr="000F6088">
        <w:trPr>
          <w:trHeight w:val="382"/>
        </w:trPr>
        <w:tc>
          <w:tcPr>
            <w:tcW w:w="5154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:rsidTr="000F6088">
        <w:trPr>
          <w:trHeight w:val="369"/>
        </w:trPr>
        <w:tc>
          <w:tcPr>
            <w:tcW w:w="5154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:rsidTr="000F6088">
        <w:trPr>
          <w:trHeight w:val="382"/>
        </w:trPr>
        <w:tc>
          <w:tcPr>
            <w:tcW w:w="5154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:rsidTr="000F6088">
        <w:trPr>
          <w:trHeight w:val="369"/>
        </w:trPr>
        <w:tc>
          <w:tcPr>
            <w:tcW w:w="5154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specificare se Mandataria/Mandante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:rsidTr="000F6088">
        <w:trPr>
          <w:trHeight w:val="369"/>
        </w:trPr>
        <w:tc>
          <w:tcPr>
            <w:tcW w:w="5154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Raggruppamento Temporaneo di Imprese (di seguito anche «</w:t>
            </w: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RTI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») o del Consorzio composto dai seguenti operatori economici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3F32EF">
              <w:rPr>
                <w:rStyle w:val="Rimandonotaapidipagina"/>
                <w:rFonts w:asciiTheme="minorHAnsi" w:eastAsiaTheme="majorEastAsia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F32EF" w:rsidRPr="003F32EF" w:rsidTr="000F6088">
        <w:trPr>
          <w:trHeight w:val="382"/>
        </w:trPr>
        <w:tc>
          <w:tcPr>
            <w:tcW w:w="5154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:rsidTr="000F6088">
        <w:trPr>
          <w:trHeight w:val="369"/>
        </w:trPr>
        <w:tc>
          <w:tcPr>
            <w:tcW w:w="5154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:rsidTr="000F6088">
        <w:trPr>
          <w:trHeight w:val="369"/>
        </w:trPr>
        <w:tc>
          <w:tcPr>
            <w:tcW w:w="5154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:rsidTr="000F6088">
        <w:trPr>
          <w:trHeight w:val="382"/>
        </w:trPr>
        <w:tc>
          <w:tcPr>
            <w:tcW w:w="5154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 e legale rappresentante dell’Impresa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</w:t>
      </w:r>
      <w:r w:rsidRPr="003F32EF">
        <w:rPr>
          <w:rFonts w:asciiTheme="minorHAnsi" w:hAnsiTheme="minorHAnsi" w:cstheme="minorHAnsi"/>
          <w:sz w:val="22"/>
          <w:szCs w:val="22"/>
        </w:rPr>
        <w:lastRenderedPageBreak/>
        <w:t xml:space="preserve">che qualora emerga la non veridicità del contenuto della presente dichiarazione lo scrivente Operatore Economico decadrà dai benefici per i quali la stessa è rilasciata; </w:t>
      </w:r>
    </w:p>
    <w:p w:rsidR="003F32EF" w:rsidRPr="003F32EF" w:rsidRDefault="003F32EF" w:rsidP="003F32EF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F32EF">
        <w:rPr>
          <w:rFonts w:asciiTheme="minorHAnsi" w:hAnsiTheme="minorHAnsi" w:cstheme="minorHAnsi"/>
          <w:bCs/>
          <w:szCs w:val="22"/>
        </w:rPr>
        <w:t>DICHIARA SOTTO LA PROPRIA RESPONSABILITÀ</w:t>
      </w:r>
    </w:p>
    <w:p w:rsidR="003F32EF" w:rsidRDefault="003F32EF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che, ai sensi dell’art. 20 del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 w:rsidR="00AB2A8A">
        <w:rPr>
          <w:rFonts w:asciiTheme="minorHAnsi" w:hAnsiTheme="minorHAnsi" w:cstheme="minorHAnsi"/>
          <w:sz w:val="22"/>
          <w:szCs w:val="22"/>
        </w:rPr>
        <w:t xml:space="preserve">gs. </w:t>
      </w:r>
      <w:r w:rsidRPr="003F32EF">
        <w:rPr>
          <w:rFonts w:asciiTheme="minorHAnsi" w:hAnsiTheme="minorHAnsi" w:cstheme="minorHAnsi"/>
          <w:sz w:val="22"/>
          <w:szCs w:val="22"/>
        </w:rPr>
        <w:t>21 novembre 2007, n. 231 e dell’art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Pr="003F32EF">
        <w:rPr>
          <w:rFonts w:asciiTheme="minorHAnsi" w:hAnsiTheme="minorHAnsi" w:cstheme="minorHAnsi"/>
          <w:sz w:val="22"/>
          <w:szCs w:val="22"/>
        </w:rPr>
        <w:t xml:space="preserve"> 3, punto 6, della direttiva (UE) 2015/849, i</w:t>
      </w:r>
      <w:r w:rsidR="00042E81">
        <w:rPr>
          <w:rFonts w:asciiTheme="minorHAnsi" w:hAnsiTheme="minorHAnsi" w:cstheme="minorHAnsi"/>
          <w:sz w:val="22"/>
          <w:szCs w:val="22"/>
        </w:rPr>
        <w:t>l</w:t>
      </w:r>
      <w:r w:rsidRPr="003F32EF">
        <w:rPr>
          <w:rFonts w:asciiTheme="minorHAnsi" w:hAnsiTheme="minorHAnsi" w:cstheme="minorHAnsi"/>
          <w:sz w:val="22"/>
          <w:szCs w:val="22"/>
        </w:rPr>
        <w:t xml:space="preserve"> titolar</w:t>
      </w:r>
      <w:r w:rsidR="00042E81">
        <w:rPr>
          <w:rFonts w:asciiTheme="minorHAnsi" w:hAnsiTheme="minorHAnsi" w:cstheme="minorHAnsi"/>
          <w:sz w:val="22"/>
          <w:szCs w:val="22"/>
        </w:rPr>
        <w:t>e</w:t>
      </w:r>
      <w:r w:rsidRPr="003F32EF">
        <w:rPr>
          <w:rFonts w:asciiTheme="minorHAnsi" w:hAnsiTheme="minorHAnsi" w:cstheme="minorHAnsi"/>
          <w:sz w:val="22"/>
          <w:szCs w:val="22"/>
        </w:rPr>
        <w:t xml:space="preserve"> effettiv</w:t>
      </w:r>
      <w:r w:rsidR="00042E81">
        <w:rPr>
          <w:rFonts w:asciiTheme="minorHAnsi" w:hAnsiTheme="minorHAnsi" w:cstheme="minorHAnsi"/>
          <w:sz w:val="22"/>
          <w:szCs w:val="22"/>
        </w:rPr>
        <w:t>o</w:t>
      </w:r>
      <w:r w:rsidRPr="003F32EF">
        <w:rPr>
          <w:rFonts w:asciiTheme="minorHAnsi" w:hAnsiTheme="minorHAnsi" w:cstheme="minorHAnsi"/>
          <w:sz w:val="22"/>
          <w:szCs w:val="22"/>
        </w:rPr>
        <w:t xml:space="preserve"> dell’operatore economico concorrente </w:t>
      </w:r>
      <w:r w:rsidR="00042E81">
        <w:rPr>
          <w:rFonts w:asciiTheme="minorHAnsi" w:hAnsiTheme="minorHAnsi" w:cstheme="minorHAnsi"/>
          <w:sz w:val="22"/>
          <w:szCs w:val="22"/>
        </w:rPr>
        <w:t>è</w:t>
      </w:r>
      <w:r w:rsidRPr="003F32EF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6"/>
        <w:gridCol w:w="5517"/>
      </w:tblGrid>
      <w:tr w:rsidR="003F32EF" w:rsidRPr="007320DF" w:rsidTr="003F32EF">
        <w:tc>
          <w:tcPr>
            <w:tcW w:w="9923" w:type="dxa"/>
            <w:gridSpan w:val="2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anagrafiche di base</w:t>
            </w: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ind w:right="-1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:rsidTr="003F32EF">
        <w:tc>
          <w:tcPr>
            <w:tcW w:w="9923" w:type="dxa"/>
            <w:gridSpan w:val="2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:rsidTr="003F32EF">
        <w:tc>
          <w:tcPr>
            <w:tcW w:w="9923" w:type="dxa"/>
            <w:gridSpan w:val="2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Numero del documento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F32EF" w:rsidRPr="005F3D73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F3D73" w:rsidRPr="005F3D73" w:rsidRDefault="005F3D73" w:rsidP="005F3D73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F3D7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[In caso di pluralità di titolari effettivi, duplicare la tabella sopra riportata e compilarne i campi anche in relazione agli ulteriori titolari effettivi]</w:t>
      </w:r>
    </w:p>
    <w:p w:rsidR="003F32EF" w:rsidRP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di impegnarsi, ai sensi dell’art. 18, comma 1, lettera d), del D.Lgs. n. 231/2007, al costante aggiornamento dei dati e delle informazioni acquisite nello svolgimento delle attività relative all’identificazione del titolare effettivo e alla verifica della sua identità;</w:t>
      </w:r>
    </w:p>
    <w:p w:rsidR="00A86BFC" w:rsidRPr="007320DF" w:rsidRDefault="00A86BFC" w:rsidP="00A86BFC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gs. n. </w:t>
      </w:r>
      <w:r w:rsidRPr="007320DF">
        <w:rPr>
          <w:rFonts w:asciiTheme="minorHAnsi" w:hAnsiTheme="minorHAnsi" w:cstheme="minorHAnsi"/>
          <w:sz w:val="22"/>
          <w:szCs w:val="22"/>
        </w:rPr>
        <w:t>196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320DF">
        <w:rPr>
          <w:rFonts w:asciiTheme="minorHAnsi" w:hAnsiTheme="minorHAnsi" w:cstheme="minorHAnsi"/>
          <w:sz w:val="22"/>
          <w:szCs w:val="22"/>
        </w:rPr>
        <w:t xml:space="preserve">2003, e del Regolamento del Parlamento Europeo e del Consiglio n. </w:t>
      </w:r>
      <w:r>
        <w:rPr>
          <w:rFonts w:asciiTheme="minorHAnsi" w:hAnsiTheme="minorHAnsi" w:cstheme="minorHAnsi"/>
          <w:sz w:val="22"/>
          <w:szCs w:val="22"/>
        </w:rPr>
        <w:t>679/2016</w:t>
      </w:r>
      <w:r w:rsidRPr="007320DF">
        <w:rPr>
          <w:rFonts w:asciiTheme="minorHAnsi" w:hAnsiTheme="minorHAnsi" w:cstheme="minorHAnsi"/>
          <w:sz w:val="22"/>
          <w:szCs w:val="22"/>
        </w:rPr>
        <w:t xml:space="preserve">, che i dati personali raccolti saranno trattati, anche con strumenti informatici, nell’ambito e ai fini del procedimento per il quale la presente dichiarazione viene resa, anche in virtù di quanto espressamente specificato </w:t>
      </w:r>
      <w:r w:rsidR="001F76E1">
        <w:rPr>
          <w:rFonts w:asciiTheme="minorHAnsi" w:hAnsiTheme="minorHAnsi" w:cstheme="minorHAnsi"/>
          <w:sz w:val="22"/>
          <w:szCs w:val="22"/>
        </w:rPr>
        <w:t xml:space="preserve">nella </w:t>
      </w:r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lex specialis</w:t>
      </w:r>
      <w:r w:rsidR="001F76E1">
        <w:rPr>
          <w:rFonts w:asciiTheme="minorHAnsi" w:hAnsiTheme="minorHAnsi" w:cstheme="minorHAnsi"/>
          <w:sz w:val="22"/>
          <w:szCs w:val="22"/>
        </w:rPr>
        <w:t xml:space="preserve"> della procedura</w:t>
      </w:r>
      <w:r w:rsidRPr="007320DF">
        <w:rPr>
          <w:rFonts w:asciiTheme="minorHAnsi" w:hAnsiTheme="minorHAnsi" w:cstheme="minorHAnsi"/>
          <w:sz w:val="22"/>
          <w:szCs w:val="22"/>
        </w:rPr>
        <w:t xml:space="preserve"> che qui si </w:t>
      </w:r>
      <w:r>
        <w:rPr>
          <w:rFonts w:asciiTheme="minorHAnsi" w:hAnsiTheme="minorHAnsi" w:cstheme="minorHAnsi"/>
          <w:sz w:val="22"/>
          <w:szCs w:val="22"/>
        </w:rPr>
        <w:t>intende</w:t>
      </w:r>
      <w:r w:rsidRPr="007320DF">
        <w:rPr>
          <w:rFonts w:asciiTheme="minorHAnsi" w:hAnsiTheme="minorHAnsi" w:cstheme="minorHAnsi"/>
          <w:sz w:val="22"/>
          <w:szCs w:val="22"/>
        </w:rPr>
        <w:t xml:space="preserve"> integralmente trascritt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320DF">
        <w:rPr>
          <w:rFonts w:asciiTheme="minorHAnsi" w:hAnsiTheme="minorHAnsi" w:cstheme="minorHAnsi"/>
          <w:sz w:val="22"/>
          <w:szCs w:val="22"/>
        </w:rPr>
        <w:t>.</w:t>
      </w:r>
    </w:p>
    <w:p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86BFC" w:rsidRPr="007320DF" w:rsidRDefault="00A86BFC" w:rsidP="00A86BF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:rsidR="004A35EB" w:rsidRPr="003F32EF" w:rsidRDefault="004A35EB" w:rsidP="002B74BD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sectPr w:rsidR="004A35EB" w:rsidRPr="003F32EF" w:rsidSect="000E229F"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9E5" w:rsidRDefault="00A009E5">
      <w:r>
        <w:separator/>
      </w:r>
    </w:p>
  </w:endnote>
  <w:endnote w:type="continuationSeparator" w:id="0">
    <w:p w:rsidR="00A009E5" w:rsidRDefault="00A00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8C7A3F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A009E5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9E5" w:rsidRDefault="00A009E5">
      <w:r>
        <w:separator/>
      </w:r>
    </w:p>
  </w:footnote>
  <w:footnote w:type="continuationSeparator" w:id="0">
    <w:p w:rsidR="00A009E5" w:rsidRDefault="00A009E5">
      <w:r>
        <w:continuationSeparator/>
      </w:r>
    </w:p>
  </w:footnote>
  <w:footnote w:id="1">
    <w:p w:rsidR="003F32EF" w:rsidRPr="007320DF" w:rsidRDefault="003F32EF" w:rsidP="003F32EF">
      <w:pPr>
        <w:pStyle w:val="Default"/>
        <w:spacing w:after="60"/>
        <w:jc w:val="both"/>
        <w:rPr>
          <w:rFonts w:asciiTheme="minorHAnsi" w:hAnsiTheme="minorHAnsi" w:cstheme="minorHAnsi"/>
          <w:sz w:val="16"/>
          <w:szCs w:val="16"/>
        </w:rPr>
      </w:pPr>
      <w:r w:rsidRPr="007320DF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7320D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320DF">
        <w:rPr>
          <w:rFonts w:asciiTheme="minorHAnsi" w:hAnsiTheme="minorHAnsi" w:cstheme="minorHAnsi"/>
          <w:sz w:val="16"/>
          <w:szCs w:val="16"/>
        </w:rPr>
        <w:t>La dichiarazione per l’identificazione del titolare effettivo deve essere compilata da tutte le imprese che compongono l’RTI o il Consorzio, sia mandanti che mandatarie (v. Cap. 5, paragrafo 5.1.3.3, delle «</w:t>
      </w:r>
      <w:r w:rsidRPr="007320DF">
        <w:rPr>
          <w:rFonts w:asciiTheme="minorHAnsi" w:hAnsiTheme="minorHAnsi" w:cstheme="minorHAnsi"/>
          <w:i/>
          <w:iCs/>
          <w:sz w:val="16"/>
          <w:szCs w:val="16"/>
        </w:rPr>
        <w:t>Linee Guida per lo svolgimento delle attività di controllo e rendicontazione degli interventi PNRR di competenza delle Amministrazioni centrali e dei Soggetti attuatori</w:t>
      </w:r>
      <w:r w:rsidRPr="007320DF">
        <w:rPr>
          <w:rFonts w:asciiTheme="minorHAnsi" w:hAnsiTheme="minorHAnsi" w:cstheme="minorHAnsi"/>
          <w:sz w:val="16"/>
          <w:szCs w:val="16"/>
        </w:rPr>
        <w:t>» allegate alla Circolare del Ministero dell’Economia e Finanza, Ragioneria Generale dello Stato, dell’11 agosto 2022, n. 30.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6">
    <w:nsid w:val="215629AA"/>
    <w:multiLevelType w:val="hybridMultilevel"/>
    <w:tmpl w:val="8670DFE0"/>
    <w:lvl w:ilvl="0" w:tplc="6760406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1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DD941BB"/>
    <w:multiLevelType w:val="hybridMultilevel"/>
    <w:tmpl w:val="7CE24DF4"/>
    <w:lvl w:ilvl="0" w:tplc="F61AD67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15"/>
  </w:num>
  <w:num w:numId="9">
    <w:abstractNumId w:val="17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attachedTemplate r:id="rId1"/>
  <w:stylePaneFormatFilter w:val="3F01"/>
  <w:defaultTabStop w:val="708"/>
  <w:hyphenationZone w:val="283"/>
  <w:noPunctuationKerning/>
  <w:characterSpacingControl w:val="doNotCompress"/>
  <w:savePreviewPicture/>
  <w:hdrShapeDefaults>
    <o:shapedefaults v:ext="edit" spidmax="4098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2E81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E76D4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1F76E1"/>
    <w:rsid w:val="00206818"/>
    <w:rsid w:val="00211E41"/>
    <w:rsid w:val="00220339"/>
    <w:rsid w:val="00224D71"/>
    <w:rsid w:val="00225410"/>
    <w:rsid w:val="002274EB"/>
    <w:rsid w:val="00232A79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32EF"/>
    <w:rsid w:val="003F4D69"/>
    <w:rsid w:val="003F686F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480A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E785A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2AE"/>
    <w:rsid w:val="005E00C6"/>
    <w:rsid w:val="005E05E4"/>
    <w:rsid w:val="005E4D19"/>
    <w:rsid w:val="005E7833"/>
    <w:rsid w:val="005F0832"/>
    <w:rsid w:val="005F1E70"/>
    <w:rsid w:val="005F3D73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CE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2E97"/>
    <w:rsid w:val="007A604B"/>
    <w:rsid w:val="007B6592"/>
    <w:rsid w:val="007C3846"/>
    <w:rsid w:val="007D3C58"/>
    <w:rsid w:val="007D556C"/>
    <w:rsid w:val="007D5A18"/>
    <w:rsid w:val="007E2E72"/>
    <w:rsid w:val="007E6B9B"/>
    <w:rsid w:val="007E76CC"/>
    <w:rsid w:val="00802C16"/>
    <w:rsid w:val="008118C7"/>
    <w:rsid w:val="00812E4D"/>
    <w:rsid w:val="00814EF9"/>
    <w:rsid w:val="008151B0"/>
    <w:rsid w:val="008222EA"/>
    <w:rsid w:val="00822D08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67AB9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C7A3F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943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09E5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77ED3"/>
    <w:rsid w:val="00A822CB"/>
    <w:rsid w:val="00A822E1"/>
    <w:rsid w:val="00A82431"/>
    <w:rsid w:val="00A85495"/>
    <w:rsid w:val="00A86BFC"/>
    <w:rsid w:val="00A917E6"/>
    <w:rsid w:val="00A92C6B"/>
    <w:rsid w:val="00A97A6E"/>
    <w:rsid w:val="00AA0E66"/>
    <w:rsid w:val="00AA3FC2"/>
    <w:rsid w:val="00AA4E3B"/>
    <w:rsid w:val="00AA7F9E"/>
    <w:rsid w:val="00AB2A8A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8E0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60B1F"/>
    <w:rsid w:val="00C727F1"/>
    <w:rsid w:val="00C7538B"/>
    <w:rsid w:val="00C7686A"/>
    <w:rsid w:val="00C847A1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1B98"/>
    <w:rsid w:val="00D12518"/>
    <w:rsid w:val="00D13386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EF685E"/>
    <w:rsid w:val="00F0194F"/>
    <w:rsid w:val="00F032EE"/>
    <w:rsid w:val="00F04172"/>
    <w:rsid w:val="00F06ADD"/>
    <w:rsid w:val="00F1724A"/>
    <w:rsid w:val="00F21676"/>
    <w:rsid w:val="00F22B5B"/>
    <w:rsid w:val="00F22BD1"/>
    <w:rsid w:val="00F24E15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C54FD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FB649-5C63-479B-B06C-A40AEB88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</dc:creator>
  <cp:lastModifiedBy>PC21</cp:lastModifiedBy>
  <cp:revision>2</cp:revision>
  <cp:lastPrinted>2016-07-15T08:29:00Z</cp:lastPrinted>
  <dcterms:created xsi:type="dcterms:W3CDTF">2024-01-30T15:43:00Z</dcterms:created>
  <dcterms:modified xsi:type="dcterms:W3CDTF">2024-01-30T15:43:00Z</dcterms:modified>
</cp:coreProperties>
</file>